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15"/>
        <w:gridCol w:w="4940"/>
      </w:tblGrid>
      <w:tr w:rsidR="002C24F3" w:rsidRPr="002C24F3" w:rsidTr="002B3A07">
        <w:tc>
          <w:tcPr>
            <w:tcW w:w="4415" w:type="dxa"/>
          </w:tcPr>
          <w:p w:rsidR="002B3A07" w:rsidRPr="008A706D" w:rsidRDefault="002B3A07" w:rsidP="00B21714">
            <w:pPr>
              <w:spacing w:after="0" w:line="240" w:lineRule="auto"/>
              <w:rPr>
                <w:rFonts w:ascii="Times New Roman" w:hAnsi="Times New Roman" w:cs="Times New Roman"/>
                <w:sz w:val="24"/>
                <w:szCs w:val="24"/>
                <w:lang w:val="en-US"/>
              </w:rPr>
            </w:pPr>
          </w:p>
        </w:tc>
        <w:tc>
          <w:tcPr>
            <w:tcW w:w="4940" w:type="dxa"/>
          </w:tcPr>
          <w:p w:rsidR="002B3A07" w:rsidRPr="002C24F3" w:rsidRDefault="002B3A07" w:rsidP="00B21714">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УТВЕРЖДЕНО</w:t>
            </w:r>
          </w:p>
        </w:tc>
      </w:tr>
      <w:tr w:rsidR="002C24F3" w:rsidRPr="002C24F3" w:rsidTr="002B3A07">
        <w:tc>
          <w:tcPr>
            <w:tcW w:w="4415" w:type="dxa"/>
          </w:tcPr>
          <w:p w:rsidR="002B3A07" w:rsidRPr="002C24F3" w:rsidRDefault="002B3A07" w:rsidP="00B21714">
            <w:pPr>
              <w:spacing w:after="0" w:line="240" w:lineRule="auto"/>
              <w:rPr>
                <w:rFonts w:ascii="Times New Roman" w:hAnsi="Times New Roman" w:cs="Times New Roman"/>
                <w:sz w:val="24"/>
                <w:szCs w:val="24"/>
              </w:rPr>
            </w:pPr>
          </w:p>
        </w:tc>
        <w:tc>
          <w:tcPr>
            <w:tcW w:w="4940" w:type="dxa"/>
          </w:tcPr>
          <w:p w:rsidR="002B3A07" w:rsidRPr="002C24F3" w:rsidRDefault="002B3A07" w:rsidP="00B21714">
            <w:pPr>
              <w:spacing w:after="0" w:line="240" w:lineRule="auto"/>
              <w:jc w:val="center"/>
              <w:rPr>
                <w:rFonts w:ascii="Times New Roman" w:hAnsi="Times New Roman" w:cs="Times New Roman"/>
                <w:sz w:val="24"/>
                <w:szCs w:val="24"/>
              </w:rPr>
            </w:pPr>
          </w:p>
        </w:tc>
      </w:tr>
      <w:tr w:rsidR="002C24F3" w:rsidRPr="002C24F3" w:rsidTr="002B3A07">
        <w:tc>
          <w:tcPr>
            <w:tcW w:w="4415" w:type="dxa"/>
          </w:tcPr>
          <w:p w:rsidR="002B3A07" w:rsidRPr="002C24F3" w:rsidRDefault="002B3A07" w:rsidP="00B21714">
            <w:pPr>
              <w:spacing w:after="0" w:line="240" w:lineRule="auto"/>
              <w:rPr>
                <w:rFonts w:ascii="Times New Roman" w:hAnsi="Times New Roman" w:cs="Times New Roman"/>
                <w:sz w:val="24"/>
                <w:szCs w:val="24"/>
              </w:rPr>
            </w:pPr>
          </w:p>
        </w:tc>
        <w:tc>
          <w:tcPr>
            <w:tcW w:w="4940" w:type="dxa"/>
          </w:tcPr>
          <w:p w:rsidR="002B3A07" w:rsidRPr="002C24F3" w:rsidRDefault="002B3A07" w:rsidP="00F43B2E">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Приказом №</w:t>
            </w:r>
            <w:r w:rsidR="00F43B2E">
              <w:rPr>
                <w:rFonts w:ascii="Times New Roman" w:hAnsi="Times New Roman" w:cs="Times New Roman"/>
                <w:sz w:val="24"/>
                <w:szCs w:val="24"/>
              </w:rPr>
              <w:t>1</w:t>
            </w:r>
            <w:r w:rsidRPr="002C24F3">
              <w:rPr>
                <w:rFonts w:ascii="Times New Roman" w:hAnsi="Times New Roman" w:cs="Times New Roman"/>
                <w:sz w:val="24"/>
                <w:szCs w:val="24"/>
              </w:rPr>
              <w:t xml:space="preserve">-ОП от </w:t>
            </w:r>
            <w:r w:rsidR="00D85DA6">
              <w:rPr>
                <w:rFonts w:ascii="Times New Roman" w:hAnsi="Times New Roman" w:cs="Times New Roman"/>
                <w:sz w:val="24"/>
                <w:szCs w:val="24"/>
              </w:rPr>
              <w:t>«</w:t>
            </w:r>
            <w:r w:rsidR="00F43B2E">
              <w:rPr>
                <w:rFonts w:ascii="Times New Roman" w:hAnsi="Times New Roman" w:cs="Times New Roman"/>
                <w:sz w:val="24"/>
                <w:szCs w:val="24"/>
              </w:rPr>
              <w:t>21</w:t>
            </w:r>
            <w:r w:rsidR="00D85DA6">
              <w:rPr>
                <w:rFonts w:ascii="Times New Roman" w:hAnsi="Times New Roman" w:cs="Times New Roman"/>
                <w:sz w:val="24"/>
                <w:szCs w:val="24"/>
              </w:rPr>
              <w:t>»</w:t>
            </w:r>
            <w:r w:rsidRPr="002C24F3">
              <w:rPr>
                <w:rFonts w:ascii="Times New Roman" w:hAnsi="Times New Roman" w:cs="Times New Roman"/>
                <w:sz w:val="24"/>
                <w:szCs w:val="24"/>
              </w:rPr>
              <w:t xml:space="preserve"> </w:t>
            </w:r>
            <w:r w:rsidR="00F43B2E">
              <w:rPr>
                <w:rFonts w:ascii="Times New Roman" w:hAnsi="Times New Roman" w:cs="Times New Roman"/>
                <w:sz w:val="24"/>
                <w:szCs w:val="24"/>
              </w:rPr>
              <w:t>июля</w:t>
            </w:r>
            <w:r w:rsidRPr="002C24F3">
              <w:rPr>
                <w:rFonts w:ascii="Times New Roman" w:hAnsi="Times New Roman" w:cs="Times New Roman"/>
                <w:sz w:val="24"/>
                <w:szCs w:val="24"/>
              </w:rPr>
              <w:t xml:space="preserve"> 20</w:t>
            </w:r>
            <w:r w:rsidR="00F43B2E">
              <w:rPr>
                <w:rFonts w:ascii="Times New Roman" w:hAnsi="Times New Roman" w:cs="Times New Roman"/>
                <w:sz w:val="24"/>
                <w:szCs w:val="24"/>
              </w:rPr>
              <w:t>14</w:t>
            </w:r>
            <w:r w:rsidRPr="002C24F3">
              <w:rPr>
                <w:rFonts w:ascii="Times New Roman" w:hAnsi="Times New Roman" w:cs="Times New Roman"/>
                <w:sz w:val="24"/>
                <w:szCs w:val="24"/>
              </w:rPr>
              <w:t xml:space="preserve"> года </w:t>
            </w:r>
          </w:p>
        </w:tc>
      </w:tr>
      <w:tr w:rsidR="002C24F3" w:rsidRPr="002C24F3" w:rsidTr="002B3A07">
        <w:tc>
          <w:tcPr>
            <w:tcW w:w="4415" w:type="dxa"/>
          </w:tcPr>
          <w:p w:rsidR="002B3A07" w:rsidRPr="002C24F3" w:rsidRDefault="002B3A07" w:rsidP="00B21714">
            <w:pPr>
              <w:spacing w:after="0" w:line="240" w:lineRule="auto"/>
              <w:rPr>
                <w:rFonts w:ascii="Times New Roman" w:hAnsi="Times New Roman" w:cs="Times New Roman"/>
                <w:sz w:val="24"/>
                <w:szCs w:val="24"/>
              </w:rPr>
            </w:pPr>
          </w:p>
        </w:tc>
        <w:tc>
          <w:tcPr>
            <w:tcW w:w="4940" w:type="dxa"/>
          </w:tcPr>
          <w:p w:rsidR="002B3A07" w:rsidRPr="002C24F3" w:rsidRDefault="002B3A07" w:rsidP="00B21714">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 xml:space="preserve">директором ФОНДА </w:t>
            </w:r>
            <w:r w:rsidR="00D85DA6">
              <w:rPr>
                <w:rFonts w:ascii="Times New Roman" w:hAnsi="Times New Roman" w:cs="Times New Roman"/>
                <w:sz w:val="24"/>
                <w:szCs w:val="24"/>
              </w:rPr>
              <w:t>«</w:t>
            </w:r>
            <w:r w:rsidRPr="002C24F3">
              <w:rPr>
                <w:rFonts w:ascii="Times New Roman" w:hAnsi="Times New Roman" w:cs="Times New Roman"/>
                <w:sz w:val="24"/>
                <w:szCs w:val="24"/>
              </w:rPr>
              <w:t>ТРИОНИКС</w:t>
            </w:r>
            <w:r w:rsidR="00D85DA6">
              <w:rPr>
                <w:rFonts w:ascii="Times New Roman" w:hAnsi="Times New Roman" w:cs="Times New Roman"/>
                <w:sz w:val="24"/>
                <w:szCs w:val="24"/>
              </w:rPr>
              <w:t>»</w:t>
            </w:r>
          </w:p>
        </w:tc>
      </w:tr>
      <w:tr w:rsidR="002C24F3" w:rsidRPr="002C24F3" w:rsidTr="002B3A07">
        <w:tc>
          <w:tcPr>
            <w:tcW w:w="4415" w:type="dxa"/>
          </w:tcPr>
          <w:p w:rsidR="002B3A07" w:rsidRPr="002C24F3" w:rsidRDefault="002B3A07" w:rsidP="00B21714">
            <w:pPr>
              <w:spacing w:after="0" w:line="240" w:lineRule="auto"/>
              <w:rPr>
                <w:rFonts w:ascii="Times New Roman" w:hAnsi="Times New Roman" w:cs="Times New Roman"/>
                <w:sz w:val="24"/>
                <w:szCs w:val="24"/>
              </w:rPr>
            </w:pPr>
          </w:p>
        </w:tc>
        <w:tc>
          <w:tcPr>
            <w:tcW w:w="4940" w:type="dxa"/>
          </w:tcPr>
          <w:p w:rsidR="002B3A07" w:rsidRPr="002C24F3" w:rsidRDefault="002B3A07" w:rsidP="00B21714">
            <w:pPr>
              <w:spacing w:after="0" w:line="240" w:lineRule="auto"/>
              <w:rPr>
                <w:rFonts w:ascii="Times New Roman" w:hAnsi="Times New Roman" w:cs="Times New Roman"/>
                <w:sz w:val="24"/>
                <w:szCs w:val="24"/>
              </w:rPr>
            </w:pPr>
          </w:p>
        </w:tc>
      </w:tr>
      <w:tr w:rsidR="002C24F3" w:rsidRPr="002C24F3" w:rsidTr="004D5B43">
        <w:tc>
          <w:tcPr>
            <w:tcW w:w="9355" w:type="dxa"/>
            <w:gridSpan w:val="2"/>
          </w:tcPr>
          <w:p w:rsidR="002B3A07" w:rsidRPr="002C24F3" w:rsidRDefault="0096239A" w:rsidP="00B21714">
            <w:pPr>
              <w:spacing w:after="0" w:line="240" w:lineRule="auto"/>
              <w:jc w:val="center"/>
              <w:rPr>
                <w:rFonts w:ascii="Times New Roman" w:hAnsi="Times New Roman" w:cs="Times New Roman"/>
                <w:b/>
                <w:sz w:val="24"/>
                <w:szCs w:val="24"/>
              </w:rPr>
            </w:pPr>
            <w:r w:rsidRPr="002C24F3">
              <w:rPr>
                <w:rFonts w:ascii="Times New Roman" w:hAnsi="Times New Roman" w:cs="Times New Roman"/>
                <w:b/>
                <w:sz w:val="24"/>
                <w:szCs w:val="24"/>
              </w:rPr>
              <w:t>Образовательная программа</w:t>
            </w:r>
          </w:p>
        </w:tc>
      </w:tr>
      <w:tr w:rsidR="002C24F3" w:rsidRPr="002C24F3" w:rsidTr="00202F46">
        <w:tc>
          <w:tcPr>
            <w:tcW w:w="9355" w:type="dxa"/>
            <w:gridSpan w:val="2"/>
            <w:shd w:val="clear" w:color="auto" w:fill="auto"/>
          </w:tcPr>
          <w:p w:rsidR="0096239A" w:rsidRPr="00202F46" w:rsidRDefault="002C24F3" w:rsidP="00202F46">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дополнительная профессиональная программа</w:t>
            </w:r>
          </w:p>
        </w:tc>
      </w:tr>
      <w:tr w:rsidR="00202F46" w:rsidRPr="002C24F3" w:rsidTr="00202F46">
        <w:tc>
          <w:tcPr>
            <w:tcW w:w="9355" w:type="dxa"/>
            <w:gridSpan w:val="2"/>
            <w:shd w:val="clear" w:color="auto" w:fill="auto"/>
          </w:tcPr>
          <w:p w:rsidR="00202F46" w:rsidRPr="00202F46" w:rsidRDefault="007D1C60" w:rsidP="00202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202F46" w:rsidRPr="00202F46">
              <w:rPr>
                <w:rFonts w:ascii="Times New Roman" w:hAnsi="Times New Roman" w:cs="Times New Roman"/>
                <w:b/>
                <w:sz w:val="24"/>
                <w:szCs w:val="24"/>
              </w:rPr>
              <w:t>программа профессиональной переподготовки)</w:t>
            </w:r>
          </w:p>
        </w:tc>
      </w:tr>
      <w:tr w:rsidR="00616579" w:rsidRPr="002C24F3" w:rsidTr="00202F46">
        <w:tc>
          <w:tcPr>
            <w:tcW w:w="9355" w:type="dxa"/>
            <w:gridSpan w:val="2"/>
            <w:shd w:val="clear" w:color="auto" w:fill="auto"/>
          </w:tcPr>
          <w:p w:rsidR="00616579" w:rsidRPr="00202F46" w:rsidRDefault="00616579" w:rsidP="00202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специальности</w:t>
            </w:r>
          </w:p>
        </w:tc>
      </w:tr>
      <w:tr w:rsidR="002C24F3" w:rsidRPr="002C24F3" w:rsidTr="004D5B43">
        <w:tc>
          <w:tcPr>
            <w:tcW w:w="9355" w:type="dxa"/>
            <w:gridSpan w:val="2"/>
          </w:tcPr>
          <w:p w:rsidR="00407B8F" w:rsidRPr="00202F46" w:rsidRDefault="007C21A5" w:rsidP="00B21714">
            <w:pPr>
              <w:spacing w:after="0" w:line="240" w:lineRule="auto"/>
              <w:jc w:val="center"/>
              <w:rPr>
                <w:rFonts w:ascii="Times New Roman" w:hAnsi="Times New Roman" w:cs="Times New Roman"/>
                <w:b/>
                <w:sz w:val="24"/>
                <w:szCs w:val="24"/>
              </w:rPr>
            </w:pPr>
            <w:r w:rsidRPr="007C21A5">
              <w:rPr>
                <w:rFonts w:ascii="Times New Roman" w:hAnsi="Times New Roman" w:cs="Times New Roman"/>
                <w:b/>
                <w:sz w:val="24"/>
                <w:szCs w:val="24"/>
              </w:rPr>
              <w:t>Государственное и муниципальное управление</w:t>
            </w:r>
          </w:p>
        </w:tc>
      </w:tr>
      <w:tr w:rsidR="002C24F3" w:rsidRPr="002C24F3" w:rsidTr="004D5B43">
        <w:tc>
          <w:tcPr>
            <w:tcW w:w="9355" w:type="dxa"/>
            <w:gridSpan w:val="2"/>
          </w:tcPr>
          <w:p w:rsidR="00407B8F" w:rsidRPr="006D0A54" w:rsidRDefault="00407B8F" w:rsidP="00B21714">
            <w:pPr>
              <w:spacing w:after="0" w:line="240" w:lineRule="auto"/>
              <w:jc w:val="center"/>
              <w:rPr>
                <w:rFonts w:ascii="Times New Roman" w:hAnsi="Times New Roman" w:cs="Times New Roman"/>
                <w:b/>
                <w:sz w:val="24"/>
                <w:szCs w:val="24"/>
                <w:highlight w:val="red"/>
              </w:rPr>
            </w:pPr>
          </w:p>
        </w:tc>
      </w:tr>
    </w:tbl>
    <w:p w:rsidR="002B3A07" w:rsidRDefault="002B3A07" w:rsidP="006D0A54">
      <w:pPr>
        <w:spacing w:after="0" w:line="240" w:lineRule="auto"/>
        <w:jc w:val="both"/>
        <w:rPr>
          <w:rFonts w:ascii="Times New Roman" w:hAnsi="Times New Roman" w:cs="Times New Roman"/>
          <w:sz w:val="24"/>
          <w:szCs w:val="24"/>
        </w:rPr>
      </w:pPr>
    </w:p>
    <w:p w:rsidR="00F43B2E" w:rsidRPr="00F43B2E" w:rsidRDefault="00F43B2E" w:rsidP="00F43B2E">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F43B2E">
        <w:rPr>
          <w:rFonts w:ascii="Times New Roman" w:hAnsi="Times New Roman" w:cs="Times New Roman"/>
          <w:b/>
          <w:sz w:val="24"/>
          <w:szCs w:val="24"/>
        </w:rPr>
        <w:t>Наименование образовательной программы</w:t>
      </w:r>
    </w:p>
    <w:p w:rsidR="00F43B2E" w:rsidRPr="00F43B2E" w:rsidRDefault="00F43B2E" w:rsidP="00F43B2E">
      <w:pPr>
        <w:spacing w:after="0" w:line="100" w:lineRule="atLeast"/>
        <w:ind w:firstLine="851"/>
        <w:jc w:val="both"/>
        <w:rPr>
          <w:rFonts w:ascii="Times New Roman" w:eastAsia="Times New Roman" w:hAnsi="Times New Roman" w:cs="Times New Roman"/>
          <w:sz w:val="24"/>
          <w:szCs w:val="24"/>
        </w:rPr>
      </w:pPr>
      <w:r w:rsidRPr="00F43B2E">
        <w:rPr>
          <w:rFonts w:ascii="Times New Roman" w:eastAsia="Times New Roman" w:hAnsi="Times New Roman" w:cs="Times New Roman"/>
          <w:sz w:val="24"/>
          <w:szCs w:val="24"/>
        </w:rPr>
        <w:t xml:space="preserve">Наименование образовательной программы: дополнительная профессиональная программа (программа повышения квалификации и программа профессиональной переподготовки) по специальности </w:t>
      </w:r>
      <w:r w:rsidRPr="007C21A5">
        <w:rPr>
          <w:rFonts w:ascii="Times New Roman" w:hAnsi="Times New Roman" w:cs="Times New Roman"/>
          <w:b/>
          <w:sz w:val="24"/>
          <w:szCs w:val="24"/>
        </w:rPr>
        <w:t>Государственное и муниципальное управление</w:t>
      </w:r>
      <w:r w:rsidRPr="00F43B2E">
        <w:rPr>
          <w:rFonts w:ascii="Times New Roman" w:eastAsia="Times New Roman" w:hAnsi="Times New Roman" w:cs="Times New Roman"/>
          <w:sz w:val="24"/>
          <w:szCs w:val="24"/>
        </w:rPr>
        <w:t>.</w:t>
      </w:r>
    </w:p>
    <w:p w:rsidR="00F43B2E" w:rsidRPr="00F43B2E" w:rsidRDefault="00F43B2E" w:rsidP="00F43B2E">
      <w:pPr>
        <w:spacing w:after="0" w:line="100" w:lineRule="atLeast"/>
        <w:ind w:firstLine="851"/>
        <w:jc w:val="both"/>
        <w:rPr>
          <w:rFonts w:ascii="Times New Roman" w:eastAsia="Times New Roman" w:hAnsi="Times New Roman" w:cs="Times New Roman"/>
          <w:sz w:val="24"/>
          <w:szCs w:val="24"/>
        </w:rPr>
      </w:pPr>
    </w:p>
    <w:p w:rsidR="002C24F3" w:rsidRPr="006D0A54" w:rsidRDefault="002C24F3" w:rsidP="00353748">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Общие положения</w:t>
      </w:r>
    </w:p>
    <w:p w:rsidR="006D0A54" w:rsidRPr="006D0A54" w:rsidRDefault="006D0A54" w:rsidP="00353748">
      <w:pPr>
        <w:spacing w:after="0" w:line="100" w:lineRule="atLeast"/>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 с учетом потребностей лица, по инициативе которого осуществляется дополнительное профессиональное образование, указанным в договоре об </w:t>
      </w:r>
      <w:r w:rsidR="00034048" w:rsidRPr="006D0A54">
        <w:rPr>
          <w:rFonts w:ascii="Times New Roman" w:eastAsia="Times New Roman" w:hAnsi="Times New Roman" w:cs="Times New Roman"/>
          <w:sz w:val="24"/>
          <w:szCs w:val="24"/>
        </w:rPr>
        <w:t>образовании, и</w:t>
      </w:r>
      <w:r w:rsidRPr="006D0A54">
        <w:rPr>
          <w:rFonts w:ascii="Times New Roman" w:eastAsia="Times New Roman" w:hAnsi="Times New Roman" w:cs="Times New Roman"/>
          <w:sz w:val="24"/>
          <w:szCs w:val="24"/>
        </w:rPr>
        <w:t xml:space="preserve"> является обязательной для всех участников отношений в сфере образования.</w:t>
      </w:r>
    </w:p>
    <w:p w:rsidR="006D0A54" w:rsidRPr="00353748" w:rsidRDefault="006D0A54" w:rsidP="00353748">
      <w:pPr>
        <w:spacing w:after="0" w:line="100" w:lineRule="atLeast"/>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D85DA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самостоятельно определяет содержание образования, выбирает учебно-методическое обеспечение, образовательные </w:t>
      </w:r>
      <w:r w:rsidR="00034048" w:rsidRPr="006D0A54">
        <w:rPr>
          <w:rFonts w:ascii="Times New Roman" w:eastAsia="Times New Roman" w:hAnsi="Times New Roman" w:cs="Times New Roman"/>
          <w:sz w:val="24"/>
          <w:szCs w:val="24"/>
        </w:rPr>
        <w:t>технологии, формы</w:t>
      </w:r>
      <w:r w:rsidRPr="00353748">
        <w:rPr>
          <w:rFonts w:ascii="Times New Roman" w:eastAsia="Times New Roman" w:hAnsi="Times New Roman" w:cs="Times New Roman"/>
          <w:sz w:val="24"/>
          <w:szCs w:val="24"/>
        </w:rPr>
        <w:t xml:space="preserve">, средства, методы обучения, </w:t>
      </w:r>
      <w:r w:rsidRPr="006D0A54">
        <w:rPr>
          <w:rFonts w:ascii="Times New Roman" w:eastAsia="Times New Roman" w:hAnsi="Times New Roman" w:cs="Times New Roman"/>
          <w:sz w:val="24"/>
          <w:szCs w:val="24"/>
        </w:rPr>
        <w:t>учебники, учебные пособия, материалы и иные средства обучения по реализуемым им образовательным программам, с учетом потребностей лица, по инициативе которого осуществляется дополнительное профессиональное образование, и указывает их в договоре об образовании.</w:t>
      </w:r>
    </w:p>
    <w:p w:rsidR="006D0A54" w:rsidRPr="006D0A54" w:rsidRDefault="006D0A54" w:rsidP="006D0A54">
      <w:pPr>
        <w:pStyle w:val="a8"/>
        <w:spacing w:after="0" w:line="240" w:lineRule="auto"/>
        <w:ind w:left="0"/>
        <w:jc w:val="both"/>
        <w:rPr>
          <w:rFonts w:ascii="Times New Roman" w:hAnsi="Times New Roman" w:cs="Times New Roman"/>
          <w:sz w:val="24"/>
          <w:szCs w:val="24"/>
        </w:rPr>
      </w:pPr>
    </w:p>
    <w:p w:rsidR="006D0A54" w:rsidRPr="006D0A54" w:rsidRDefault="006D0A54" w:rsidP="00353748">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Условия обучения</w:t>
      </w:r>
    </w:p>
    <w:p w:rsidR="006D0A54" w:rsidRPr="006D0A54" w:rsidRDefault="006D0A54" w:rsidP="00353748">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Платность услуг</w:t>
      </w:r>
    </w:p>
    <w:p w:rsidR="006D0A54" w:rsidRPr="006D0A54" w:rsidRDefault="006D0A54" w:rsidP="00353748">
      <w:pPr>
        <w:spacing w:after="0" w:line="100" w:lineRule="atLeast"/>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D85DA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осуществляет обучение по настоящей образовательной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6D0A54" w:rsidRPr="006D0A54" w:rsidRDefault="006D0A54" w:rsidP="006D0A54">
      <w:pPr>
        <w:pStyle w:val="a8"/>
        <w:spacing w:after="0" w:line="240" w:lineRule="auto"/>
        <w:ind w:left="0"/>
        <w:jc w:val="both"/>
        <w:rPr>
          <w:rFonts w:ascii="Times New Roman" w:hAnsi="Times New Roman" w:cs="Times New Roman"/>
          <w:sz w:val="24"/>
          <w:szCs w:val="24"/>
        </w:rPr>
      </w:pPr>
    </w:p>
    <w:p w:rsidR="006D0A54" w:rsidRPr="006D0A54" w:rsidRDefault="006D0A54" w:rsidP="00353748">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Лица, допускаемые к обучению по образовательной программе</w:t>
      </w:r>
    </w:p>
    <w:p w:rsidR="006D0A54" w:rsidRPr="006D0A54" w:rsidRDefault="006D0A54" w:rsidP="00353748">
      <w:pPr>
        <w:spacing w:after="0" w:line="100" w:lineRule="atLeast"/>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К обучению по настоящей образовательной программе допускаются только взрослые лица:</w:t>
      </w:r>
    </w:p>
    <w:p w:rsidR="006D0A54" w:rsidRPr="007C21A5" w:rsidRDefault="006D0A54" w:rsidP="00353748">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C21A5">
        <w:rPr>
          <w:rFonts w:ascii="Times New Roman" w:eastAsia="Times New Roman" w:hAnsi="Times New Roman" w:cs="Times New Roman"/>
          <w:sz w:val="24"/>
          <w:szCs w:val="24"/>
        </w:rPr>
        <w:t>имеющие высшее образование;</w:t>
      </w:r>
    </w:p>
    <w:p w:rsidR="006D0A54" w:rsidRPr="007C21A5" w:rsidRDefault="006D0A54" w:rsidP="00353748">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C21A5">
        <w:rPr>
          <w:rFonts w:ascii="Times New Roman" w:eastAsia="Times New Roman" w:hAnsi="Times New Roman" w:cs="Times New Roman"/>
          <w:sz w:val="24"/>
          <w:szCs w:val="24"/>
        </w:rPr>
        <w:t>или получающие высшее образование.</w:t>
      </w:r>
    </w:p>
    <w:p w:rsidR="006D0A54" w:rsidRPr="007C21A5" w:rsidRDefault="006D0A54" w:rsidP="00353748">
      <w:pPr>
        <w:spacing w:after="0" w:line="100" w:lineRule="atLeast"/>
        <w:ind w:firstLine="851"/>
        <w:jc w:val="both"/>
        <w:rPr>
          <w:rFonts w:ascii="Times New Roman" w:hAnsi="Times New Roman" w:cs="Times New Roman"/>
          <w:sz w:val="24"/>
          <w:szCs w:val="24"/>
        </w:rPr>
      </w:pPr>
      <w:r w:rsidRPr="007C21A5">
        <w:rPr>
          <w:rFonts w:ascii="Times New Roman" w:eastAsia="Times New Roman" w:hAnsi="Times New Roman" w:cs="Times New Roman"/>
          <w:sz w:val="24"/>
          <w:szCs w:val="24"/>
        </w:rPr>
        <w:t xml:space="preserve">При освоении дополнительных профессиональных программ профессиональной переподготовки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w:t>
      </w:r>
      <w:r w:rsidR="002A0859" w:rsidRPr="007C21A5">
        <w:rPr>
          <w:rFonts w:ascii="Times New Roman" w:eastAsia="Times New Roman" w:hAnsi="Times New Roman" w:cs="Times New Roman"/>
          <w:sz w:val="24"/>
          <w:szCs w:val="24"/>
        </w:rPr>
        <w:t>объем которого определяется индивидуально</w:t>
      </w:r>
      <w:r w:rsidRPr="007C21A5">
        <w:rPr>
          <w:rFonts w:ascii="Times New Roman" w:eastAsia="Times New Roman" w:hAnsi="Times New Roman" w:cs="Times New Roman"/>
          <w:sz w:val="24"/>
          <w:szCs w:val="24"/>
        </w:rPr>
        <w:t>.</w:t>
      </w:r>
    </w:p>
    <w:p w:rsidR="00B044AA" w:rsidRDefault="00B044AA" w:rsidP="00B044AA">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Обучение по образовательной программе рекомендуется следующим категориям лиц:</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t>руководители и главные специалисты организации или лица, исполняющие их обязанности;</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t>работники, ответственные за пожарную безопасность организаций и проведение противопожарного инструктажа;</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lastRenderedPageBreak/>
        <w:t>руководители первичных организаций добровольной пожарной охраны;</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t>руководители загородных оздоровительных учреждений для детей и подростков;</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t>работники, выполняющие газоэлектросварочные и другие огневые работы;</w:t>
      </w:r>
    </w:p>
    <w:p w:rsidR="00B044AA" w:rsidRPr="00B044AA" w:rsidRDefault="00B044AA" w:rsidP="00B044AA">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B044AA">
        <w:rPr>
          <w:rFonts w:ascii="Times New Roman" w:eastAsia="Times New Roman" w:hAnsi="Times New Roman" w:cs="Times New Roman"/>
          <w:sz w:val="24"/>
          <w:szCs w:val="24"/>
        </w:rPr>
        <w:t>водители пожарных автомобилей и мотористы мотопомп детских оздоровительных учреждений;</w:t>
      </w:r>
    </w:p>
    <w:p w:rsidR="006D0A54" w:rsidRPr="00B044AA" w:rsidRDefault="00B044AA" w:rsidP="006A6E30">
      <w:pPr>
        <w:numPr>
          <w:ilvl w:val="0"/>
          <w:numId w:val="7"/>
        </w:numPr>
        <w:tabs>
          <w:tab w:val="clear" w:pos="720"/>
          <w:tab w:val="num" w:pos="851"/>
        </w:tabs>
        <w:spacing w:after="0" w:line="240" w:lineRule="auto"/>
        <w:ind w:left="0" w:firstLine="0"/>
        <w:jc w:val="both"/>
        <w:rPr>
          <w:rFonts w:ascii="Times New Roman" w:hAnsi="Times New Roman" w:cs="Times New Roman"/>
          <w:sz w:val="24"/>
          <w:szCs w:val="24"/>
        </w:rPr>
      </w:pPr>
      <w:r w:rsidRPr="00B044AA">
        <w:rPr>
          <w:rFonts w:ascii="Times New Roman" w:eastAsia="Times New Roman" w:hAnsi="Times New Roman" w:cs="Times New Roman"/>
          <w:sz w:val="24"/>
          <w:szCs w:val="24"/>
        </w:rPr>
        <w:t>иные категории работников (граждан) по решению руководителя</w:t>
      </w:r>
      <w:r>
        <w:rPr>
          <w:rFonts w:ascii="Times New Roman" w:eastAsia="Times New Roman" w:hAnsi="Times New Roman" w:cs="Times New Roman"/>
          <w:sz w:val="24"/>
          <w:szCs w:val="24"/>
        </w:rPr>
        <w:t>.</w:t>
      </w:r>
    </w:p>
    <w:p w:rsidR="00B044AA" w:rsidRPr="007C21A5" w:rsidRDefault="00B044AA" w:rsidP="006D0A54">
      <w:pPr>
        <w:pStyle w:val="a8"/>
        <w:spacing w:after="0" w:line="240" w:lineRule="auto"/>
        <w:ind w:left="0"/>
        <w:jc w:val="both"/>
        <w:rPr>
          <w:rFonts w:ascii="Times New Roman" w:hAnsi="Times New Roman" w:cs="Times New Roman"/>
          <w:sz w:val="24"/>
          <w:szCs w:val="24"/>
        </w:rPr>
      </w:pPr>
    </w:p>
    <w:p w:rsidR="00EF3099" w:rsidRPr="007C21A5" w:rsidRDefault="00EF3099" w:rsidP="00EF3099">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7C21A5">
        <w:rPr>
          <w:rFonts w:ascii="Times New Roman" w:hAnsi="Times New Roman" w:cs="Times New Roman"/>
          <w:b/>
          <w:sz w:val="24"/>
          <w:szCs w:val="24"/>
        </w:rPr>
        <w:t>Требования к знаниям, навыкам и умениям, необходимым для успешного освоения образовательной программы</w:t>
      </w:r>
    </w:p>
    <w:p w:rsidR="007D3640" w:rsidRDefault="007D3640" w:rsidP="00F72B92">
      <w:pPr>
        <w:spacing w:after="0" w:line="100" w:lineRule="atLeast"/>
        <w:ind w:firstLine="851"/>
        <w:jc w:val="both"/>
        <w:rPr>
          <w:rFonts w:ascii="Times New Roman" w:eastAsia="Times New Roman" w:hAnsi="Times New Roman" w:cs="Times New Roman"/>
          <w:sz w:val="24"/>
          <w:szCs w:val="24"/>
        </w:rPr>
      </w:pPr>
      <w:r w:rsidRPr="007C21A5">
        <w:rPr>
          <w:rFonts w:ascii="Times New Roman" w:eastAsia="Times New Roman" w:hAnsi="Times New Roman" w:cs="Times New Roman"/>
          <w:sz w:val="24"/>
          <w:szCs w:val="24"/>
        </w:rPr>
        <w:t xml:space="preserve">Для успешного усвоения дисциплины </w:t>
      </w:r>
      <w:r w:rsidR="00F72B92" w:rsidRPr="007C21A5">
        <w:rPr>
          <w:rFonts w:ascii="Times New Roman" w:eastAsia="Times New Roman" w:hAnsi="Times New Roman" w:cs="Times New Roman"/>
          <w:sz w:val="24"/>
          <w:szCs w:val="24"/>
        </w:rPr>
        <w:t>требований к</w:t>
      </w:r>
      <w:r w:rsidRPr="007C21A5">
        <w:rPr>
          <w:rFonts w:ascii="Times New Roman" w:eastAsia="Times New Roman" w:hAnsi="Times New Roman" w:cs="Times New Roman"/>
          <w:sz w:val="24"/>
          <w:szCs w:val="24"/>
        </w:rPr>
        <w:t xml:space="preserve"> обучающи</w:t>
      </w:r>
      <w:r w:rsidR="00F72B92" w:rsidRPr="007C21A5">
        <w:rPr>
          <w:rFonts w:ascii="Times New Roman" w:eastAsia="Times New Roman" w:hAnsi="Times New Roman" w:cs="Times New Roman"/>
          <w:sz w:val="24"/>
          <w:szCs w:val="24"/>
        </w:rPr>
        <w:t>мся о</w:t>
      </w:r>
      <w:r w:rsidRPr="007C21A5">
        <w:rPr>
          <w:rFonts w:ascii="Times New Roman" w:eastAsia="Times New Roman" w:hAnsi="Times New Roman" w:cs="Times New Roman"/>
          <w:sz w:val="24"/>
          <w:szCs w:val="24"/>
        </w:rPr>
        <w:t xml:space="preserve"> владе</w:t>
      </w:r>
      <w:r w:rsidR="00F72B92" w:rsidRPr="007C21A5">
        <w:rPr>
          <w:rFonts w:ascii="Times New Roman" w:eastAsia="Times New Roman" w:hAnsi="Times New Roman" w:cs="Times New Roman"/>
          <w:sz w:val="24"/>
          <w:szCs w:val="24"/>
        </w:rPr>
        <w:t xml:space="preserve">нии </w:t>
      </w:r>
      <w:r w:rsidRPr="007C21A5">
        <w:rPr>
          <w:rFonts w:ascii="Times New Roman" w:eastAsia="Times New Roman" w:hAnsi="Times New Roman" w:cs="Times New Roman"/>
          <w:sz w:val="24"/>
          <w:szCs w:val="24"/>
        </w:rPr>
        <w:t>знаниями, умениями и навык</w:t>
      </w:r>
      <w:r w:rsidR="00034048" w:rsidRPr="007C21A5">
        <w:rPr>
          <w:rFonts w:ascii="Times New Roman" w:eastAsia="Times New Roman" w:hAnsi="Times New Roman" w:cs="Times New Roman"/>
          <w:sz w:val="24"/>
          <w:szCs w:val="24"/>
        </w:rPr>
        <w:t>ами</w:t>
      </w:r>
      <w:r w:rsidRPr="007C21A5">
        <w:rPr>
          <w:rFonts w:ascii="Times New Roman" w:eastAsia="Times New Roman" w:hAnsi="Times New Roman" w:cs="Times New Roman"/>
          <w:sz w:val="24"/>
          <w:szCs w:val="24"/>
        </w:rPr>
        <w:t>, сформированны</w:t>
      </w:r>
      <w:r w:rsidR="00034048" w:rsidRPr="007C21A5">
        <w:rPr>
          <w:rFonts w:ascii="Times New Roman" w:eastAsia="Times New Roman" w:hAnsi="Times New Roman" w:cs="Times New Roman"/>
          <w:sz w:val="24"/>
          <w:szCs w:val="24"/>
        </w:rPr>
        <w:t>ми</w:t>
      </w:r>
      <w:r w:rsidRPr="007C21A5">
        <w:rPr>
          <w:rFonts w:ascii="Times New Roman" w:eastAsia="Times New Roman" w:hAnsi="Times New Roman" w:cs="Times New Roman"/>
          <w:sz w:val="24"/>
          <w:szCs w:val="24"/>
        </w:rPr>
        <w:t xml:space="preserve"> в процессе обучения по </w:t>
      </w:r>
      <w:r w:rsidR="00F72B92" w:rsidRPr="007C21A5">
        <w:rPr>
          <w:rFonts w:ascii="Times New Roman" w:eastAsia="Times New Roman" w:hAnsi="Times New Roman" w:cs="Times New Roman"/>
          <w:sz w:val="24"/>
          <w:szCs w:val="24"/>
        </w:rPr>
        <w:t xml:space="preserve">другим </w:t>
      </w:r>
      <w:r w:rsidRPr="007C21A5">
        <w:rPr>
          <w:rFonts w:ascii="Times New Roman" w:eastAsia="Times New Roman" w:hAnsi="Times New Roman" w:cs="Times New Roman"/>
          <w:sz w:val="24"/>
          <w:szCs w:val="24"/>
        </w:rPr>
        <w:t>курсам/специальностям</w:t>
      </w:r>
      <w:r w:rsidR="00F72B92" w:rsidRPr="007C21A5">
        <w:rPr>
          <w:rFonts w:ascii="Times New Roman" w:eastAsia="Times New Roman" w:hAnsi="Times New Roman" w:cs="Times New Roman"/>
          <w:sz w:val="24"/>
          <w:szCs w:val="24"/>
        </w:rPr>
        <w:t xml:space="preserve"> не предъявляется.</w:t>
      </w:r>
    </w:p>
    <w:p w:rsidR="007D3640" w:rsidRDefault="007D3640" w:rsidP="007D3640">
      <w:pPr>
        <w:spacing w:after="0" w:line="200" w:lineRule="atLeast"/>
        <w:jc w:val="both"/>
        <w:rPr>
          <w:rFonts w:ascii="Times New Roman" w:hAnsi="Times New Roman" w:cs="Times New Roman"/>
          <w:sz w:val="24"/>
          <w:szCs w:val="24"/>
        </w:rPr>
      </w:pPr>
    </w:p>
    <w:p w:rsidR="007D3640" w:rsidRPr="007D3640" w:rsidRDefault="007D3640" w:rsidP="007D3640">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7D3640">
        <w:rPr>
          <w:rFonts w:ascii="Times New Roman" w:hAnsi="Times New Roman" w:cs="Times New Roman"/>
          <w:b/>
          <w:sz w:val="24"/>
          <w:szCs w:val="24"/>
        </w:rPr>
        <w:t>Образовательные программы, в которых используются результаты настоящей образовательной программы</w:t>
      </w:r>
    </w:p>
    <w:p w:rsidR="007D3640" w:rsidRPr="007D3640" w:rsidRDefault="007D3640" w:rsidP="007D3640">
      <w:pPr>
        <w:spacing w:after="0" w:line="100" w:lineRule="atLeast"/>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t>Образовательные программы, в которых используются результаты настоящей образовательной программы:</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Документоведение</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Менеджмент</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Экономика и управление в организации</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Автоматические системы управления</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Управление персоналом</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Бизнес-информатика</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Прикладная информатика</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Информационная безопасность</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Системный анализ и управление</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Автоматизация и управление</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Управление и информатика в технических системах</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Управление качеством</w:t>
      </w:r>
      <w:r w:rsidR="00F43B2E">
        <w:rPr>
          <w:rFonts w:ascii="Times New Roman" w:hAnsi="Times New Roman" w:cs="Times New Roman"/>
          <w:sz w:val="24"/>
          <w:szCs w:val="24"/>
        </w:rPr>
        <w:t>;</w:t>
      </w:r>
    </w:p>
    <w:p w:rsidR="00F43B2E"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Инноватика</w:t>
      </w:r>
      <w:r w:rsidR="00F43B2E">
        <w:rPr>
          <w:rFonts w:ascii="Times New Roman" w:hAnsi="Times New Roman" w:cs="Times New Roman"/>
          <w:sz w:val="24"/>
          <w:szCs w:val="24"/>
        </w:rPr>
        <w:t>;</w:t>
      </w:r>
    </w:p>
    <w:p w:rsidR="007C21A5" w:rsidRPr="007C21A5" w:rsidRDefault="007C21A5" w:rsidP="007C21A5">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7C21A5">
        <w:rPr>
          <w:rFonts w:ascii="Times New Roman" w:hAnsi="Times New Roman" w:cs="Times New Roman"/>
          <w:sz w:val="24"/>
          <w:szCs w:val="24"/>
        </w:rPr>
        <w:t>Деловое администрирование</w:t>
      </w:r>
      <w:r w:rsidR="00F43B2E">
        <w:rPr>
          <w:rFonts w:ascii="Times New Roman" w:hAnsi="Times New Roman" w:cs="Times New Roman"/>
          <w:sz w:val="24"/>
          <w:szCs w:val="24"/>
        </w:rPr>
        <w:t>.</w:t>
      </w:r>
    </w:p>
    <w:p w:rsidR="007C21A5" w:rsidRDefault="007C21A5" w:rsidP="00EF3099">
      <w:pPr>
        <w:pStyle w:val="a8"/>
        <w:spacing w:after="0" w:line="240" w:lineRule="auto"/>
        <w:ind w:left="0"/>
        <w:jc w:val="both"/>
        <w:rPr>
          <w:rFonts w:ascii="Times New Roman" w:hAnsi="Times New Roman" w:cs="Times New Roman"/>
          <w:sz w:val="24"/>
          <w:szCs w:val="24"/>
        </w:rPr>
      </w:pPr>
    </w:p>
    <w:p w:rsidR="006D0A54" w:rsidRPr="006D0A54" w:rsidRDefault="006D0A54" w:rsidP="00353748">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Цели, планируемые результаты и приобретаемые компетенции</w:t>
      </w:r>
    </w:p>
    <w:p w:rsidR="006D0A54" w:rsidRPr="006D0A54" w:rsidRDefault="006D0A54" w:rsidP="00353748">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Цели</w:t>
      </w:r>
    </w:p>
    <w:p w:rsidR="006D0A54" w:rsidRPr="006D0A54" w:rsidRDefault="0011032F" w:rsidP="00353748">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Целью обучения по образовательной программе является </w:t>
      </w:r>
      <w:r w:rsidR="00702D37">
        <w:rPr>
          <w:rFonts w:ascii="Times New Roman" w:hAnsi="Times New Roman" w:cs="Times New Roman"/>
          <w:sz w:val="24"/>
          <w:szCs w:val="24"/>
        </w:rPr>
        <w:t xml:space="preserve">достижение </w:t>
      </w:r>
      <w:r w:rsidR="0012092F">
        <w:rPr>
          <w:rFonts w:ascii="Times New Roman" w:hAnsi="Times New Roman" w:cs="Times New Roman"/>
          <w:sz w:val="24"/>
          <w:szCs w:val="24"/>
        </w:rPr>
        <w:t>планируемых</w:t>
      </w:r>
      <w:r w:rsidR="00702D37">
        <w:rPr>
          <w:rFonts w:ascii="Times New Roman" w:hAnsi="Times New Roman" w:cs="Times New Roman"/>
          <w:sz w:val="24"/>
          <w:szCs w:val="24"/>
        </w:rPr>
        <w:t xml:space="preserve"> результатов по </w:t>
      </w:r>
      <w:r w:rsidR="0012092F">
        <w:rPr>
          <w:rFonts w:ascii="Times New Roman" w:eastAsia="Times New Roman" w:hAnsi="Times New Roman" w:cs="Times New Roman"/>
          <w:sz w:val="24"/>
          <w:szCs w:val="24"/>
        </w:rPr>
        <w:t>совершенствованию и (или) получению компетенции, необходимой для выполнения нового вида профессиональной деятельности, повышению профессионального уровня в рамках имеющейся квалификации, приобретению новой квалификации.</w:t>
      </w:r>
    </w:p>
    <w:p w:rsidR="006D0A54" w:rsidRDefault="0012092F" w:rsidP="0011032F">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Цель обучения по образовательной программе </w:t>
      </w:r>
      <w:r w:rsidR="0011032F" w:rsidRPr="0011032F">
        <w:rPr>
          <w:rFonts w:ascii="Times New Roman" w:hAnsi="Times New Roman" w:cs="Times New Roman"/>
          <w:sz w:val="24"/>
          <w:szCs w:val="24"/>
        </w:rPr>
        <w:t>указывает</w:t>
      </w:r>
      <w:r>
        <w:rPr>
          <w:rFonts w:ascii="Times New Roman" w:hAnsi="Times New Roman" w:cs="Times New Roman"/>
          <w:sz w:val="24"/>
          <w:szCs w:val="24"/>
        </w:rPr>
        <w:t>ся</w:t>
      </w:r>
      <w:r w:rsidR="0011032F" w:rsidRPr="0011032F">
        <w:rPr>
          <w:rFonts w:ascii="Times New Roman" w:hAnsi="Times New Roman" w:cs="Times New Roman"/>
          <w:sz w:val="24"/>
          <w:szCs w:val="24"/>
        </w:rPr>
        <w:t xml:space="preserve"> в договоре об образовании.</w:t>
      </w:r>
    </w:p>
    <w:p w:rsidR="006D0A54" w:rsidRDefault="006D0A54" w:rsidP="006D0A54">
      <w:pPr>
        <w:pStyle w:val="a8"/>
        <w:spacing w:after="0" w:line="240" w:lineRule="auto"/>
        <w:ind w:left="0"/>
        <w:jc w:val="both"/>
        <w:rPr>
          <w:rFonts w:ascii="Times New Roman" w:hAnsi="Times New Roman" w:cs="Times New Roman"/>
          <w:sz w:val="24"/>
          <w:szCs w:val="24"/>
        </w:rPr>
      </w:pPr>
    </w:p>
    <w:p w:rsidR="006D0A54" w:rsidRDefault="006D0A54" w:rsidP="00353748">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Профессии и квалификационные требования</w:t>
      </w:r>
    </w:p>
    <w:p w:rsidR="00DD529C" w:rsidRDefault="00DD529C" w:rsidP="009A66B3">
      <w:pPr>
        <w:spacing w:after="0" w:line="100" w:lineRule="atLeast"/>
        <w:ind w:firstLine="851"/>
        <w:jc w:val="both"/>
        <w:rPr>
          <w:rFonts w:ascii="Times New Roman" w:eastAsia="Times New Roman" w:hAnsi="Times New Roman" w:cs="Times New Roman"/>
          <w:sz w:val="24"/>
          <w:szCs w:val="24"/>
        </w:rPr>
      </w:pPr>
      <w:r>
        <w:rPr>
          <w:rFonts w:ascii="Times New Roman" w:hAnsi="Times New Roman" w:cs="Times New Roman"/>
          <w:sz w:val="24"/>
          <w:szCs w:val="24"/>
        </w:rPr>
        <w:t>Обучение по образовательной программе</w:t>
      </w:r>
      <w:r w:rsidRPr="009A6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в соответствии с:</w:t>
      </w:r>
    </w:p>
    <w:p w:rsidR="009A66B3" w:rsidRPr="007C21A5" w:rsidRDefault="00C30A13" w:rsidP="00DD529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Постановление</w:t>
      </w:r>
      <w:r>
        <w:rPr>
          <w:rFonts w:ascii="Times New Roman" w:hAnsi="Times New Roman" w:cs="Times New Roman"/>
          <w:sz w:val="24"/>
          <w:szCs w:val="24"/>
        </w:rPr>
        <w:t>м</w:t>
      </w:r>
      <w:r w:rsidRPr="00C30A13">
        <w:rPr>
          <w:rFonts w:ascii="Times New Roman" w:hAnsi="Times New Roman" w:cs="Times New Roman"/>
          <w:sz w:val="24"/>
          <w:szCs w:val="24"/>
        </w:rPr>
        <w:t xml:space="preserve"> Минтруда РФ от 21.08.1998 </w:t>
      </w:r>
      <w:r>
        <w:rPr>
          <w:rFonts w:ascii="Times New Roman" w:hAnsi="Times New Roman" w:cs="Times New Roman"/>
          <w:sz w:val="24"/>
          <w:szCs w:val="24"/>
        </w:rPr>
        <w:t>№</w:t>
      </w:r>
      <w:r w:rsidRPr="00C30A13">
        <w:rPr>
          <w:rFonts w:ascii="Times New Roman" w:hAnsi="Times New Roman" w:cs="Times New Roman"/>
          <w:sz w:val="24"/>
          <w:szCs w:val="24"/>
        </w:rPr>
        <w:t xml:space="preserve">37 </w:t>
      </w:r>
      <w:r w:rsidR="00D85DA6">
        <w:rPr>
          <w:rFonts w:ascii="Times New Roman" w:hAnsi="Times New Roman" w:cs="Times New Roman"/>
          <w:sz w:val="24"/>
          <w:szCs w:val="24"/>
        </w:rPr>
        <w:t>«</w:t>
      </w:r>
      <w:r w:rsidRPr="00C30A13">
        <w:rPr>
          <w:rFonts w:ascii="Times New Roman" w:hAnsi="Times New Roman" w:cs="Times New Roman"/>
          <w:sz w:val="24"/>
          <w:szCs w:val="24"/>
        </w:rPr>
        <w:t>Об утверждении Квалификационного справочника должностей руководителей, специалистов и других служащих</w:t>
      </w:r>
      <w:r w:rsidR="00D85DA6">
        <w:rPr>
          <w:rFonts w:ascii="Times New Roman" w:hAnsi="Times New Roman" w:cs="Times New Roman"/>
          <w:sz w:val="24"/>
          <w:szCs w:val="24"/>
        </w:rPr>
        <w:t>»</w:t>
      </w:r>
      <w:r w:rsidR="00DD529C" w:rsidRPr="007C21A5">
        <w:rPr>
          <w:rFonts w:ascii="Times New Roman" w:hAnsi="Times New Roman" w:cs="Times New Roman"/>
          <w:sz w:val="24"/>
          <w:szCs w:val="24"/>
        </w:rPr>
        <w:t>.</w:t>
      </w:r>
    </w:p>
    <w:p w:rsidR="00DD529C" w:rsidRPr="009A66B3" w:rsidRDefault="00DD529C" w:rsidP="009A66B3">
      <w:pPr>
        <w:spacing w:after="0" w:line="100" w:lineRule="atLeast"/>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Конкретная профессия, должность или перечень квалификационных требований </w:t>
      </w:r>
      <w:r w:rsidRPr="0011032F">
        <w:rPr>
          <w:rFonts w:ascii="Times New Roman" w:hAnsi="Times New Roman" w:cs="Times New Roman"/>
          <w:sz w:val="24"/>
          <w:szCs w:val="24"/>
        </w:rPr>
        <w:t>указывает</w:t>
      </w:r>
      <w:r>
        <w:rPr>
          <w:rFonts w:ascii="Times New Roman" w:hAnsi="Times New Roman" w:cs="Times New Roman"/>
          <w:sz w:val="24"/>
          <w:szCs w:val="24"/>
        </w:rPr>
        <w:t>ся</w:t>
      </w:r>
      <w:r w:rsidRPr="0011032F">
        <w:rPr>
          <w:rFonts w:ascii="Times New Roman" w:hAnsi="Times New Roman" w:cs="Times New Roman"/>
          <w:sz w:val="24"/>
          <w:szCs w:val="24"/>
        </w:rPr>
        <w:t xml:space="preserve"> в договоре об образовании.</w:t>
      </w:r>
    </w:p>
    <w:p w:rsidR="009A66B3" w:rsidRDefault="009A66B3" w:rsidP="006D0A54">
      <w:pPr>
        <w:pStyle w:val="a8"/>
        <w:spacing w:after="0" w:line="240" w:lineRule="auto"/>
        <w:ind w:left="0"/>
        <w:jc w:val="both"/>
        <w:rPr>
          <w:rFonts w:ascii="Times New Roman" w:hAnsi="Times New Roman" w:cs="Times New Roman"/>
          <w:sz w:val="24"/>
          <w:szCs w:val="24"/>
        </w:rPr>
      </w:pPr>
    </w:p>
    <w:p w:rsidR="00EF3099" w:rsidRPr="006501AD" w:rsidRDefault="00EF3099" w:rsidP="00EF3099">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6501AD">
        <w:rPr>
          <w:rFonts w:ascii="Times New Roman" w:hAnsi="Times New Roman" w:cs="Times New Roman"/>
          <w:b/>
          <w:sz w:val="24"/>
          <w:szCs w:val="24"/>
        </w:rPr>
        <w:t>Планируемые результаты</w:t>
      </w:r>
    </w:p>
    <w:p w:rsidR="00EF3099" w:rsidRDefault="00EF3099" w:rsidP="00EF3099">
      <w:pPr>
        <w:spacing w:after="0" w:line="100" w:lineRule="atLeast"/>
        <w:ind w:firstLine="851"/>
        <w:jc w:val="both"/>
      </w:pPr>
      <w:r>
        <w:rPr>
          <w:rFonts w:ascii="Times New Roman" w:eastAsia="Times New Roman" w:hAnsi="Times New Roman" w:cs="Times New Roman"/>
          <w:sz w:val="24"/>
          <w:szCs w:val="24"/>
        </w:rPr>
        <w:lastRenderedPageBreak/>
        <w:t xml:space="preserve">Реализация программы </w:t>
      </w:r>
      <w:r>
        <w:rPr>
          <w:rFonts w:ascii="Times New Roman" w:eastAsia="Times New Roman" w:hAnsi="Times New Roman" w:cs="Times New Roman"/>
          <w:b/>
          <w:bCs/>
          <w:sz w:val="24"/>
          <w:szCs w:val="24"/>
        </w:rPr>
        <w:t>повышения квалификации</w:t>
      </w:r>
      <w:r>
        <w:rPr>
          <w:rFonts w:ascii="Times New Roman" w:eastAsia="Times New Roman" w:hAnsi="Times New Roman" w:cs="Times New Roman"/>
          <w:sz w:val="24"/>
          <w:szCs w:val="24"/>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rsidR="00EF3099" w:rsidRDefault="00EF3099" w:rsidP="00EF3099">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профессиональной переподготовки</w:t>
      </w:r>
      <w:r>
        <w:rPr>
          <w:rFonts w:ascii="Times New Roman" w:eastAsia="Times New Roman" w:hAnsi="Times New Roman" w:cs="Times New Roman"/>
          <w:sz w:val="24"/>
          <w:szCs w:val="24"/>
        </w:rPr>
        <w:t xml:space="preserve">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3099" w:rsidRDefault="006501AD" w:rsidP="006501AD">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w:t>
      </w:r>
      <w:r w:rsidR="0011032F">
        <w:rPr>
          <w:rFonts w:ascii="Times New Roman" w:eastAsia="Times New Roman" w:hAnsi="Times New Roman" w:cs="Times New Roman"/>
          <w:sz w:val="24"/>
          <w:szCs w:val="24"/>
        </w:rPr>
        <w:t>разрабатывается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140D1" w:rsidRDefault="007140D1" w:rsidP="0011032F">
      <w:pPr>
        <w:pStyle w:val="a8"/>
        <w:spacing w:after="0" w:line="240" w:lineRule="auto"/>
        <w:ind w:left="0"/>
        <w:jc w:val="both"/>
        <w:rPr>
          <w:rFonts w:ascii="Times New Roman" w:hAnsi="Times New Roman" w:cs="Times New Roman"/>
          <w:sz w:val="24"/>
          <w:szCs w:val="24"/>
        </w:rPr>
      </w:pPr>
    </w:p>
    <w:p w:rsidR="006D0A54" w:rsidRPr="006D0A54" w:rsidRDefault="006D0A54" w:rsidP="00EF3099">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Pr>
          <w:rFonts w:ascii="Times New Roman" w:hAnsi="Times New Roman" w:cs="Times New Roman"/>
          <w:b/>
          <w:sz w:val="24"/>
          <w:szCs w:val="24"/>
        </w:rPr>
        <w:t>Соответствие федеральным государственным образовательным стандартам</w:t>
      </w:r>
    </w:p>
    <w:p w:rsidR="00081CDE" w:rsidRDefault="006D0A54" w:rsidP="00353748">
      <w:pPr>
        <w:spacing w:after="0" w:line="100" w:lineRule="atLeast"/>
        <w:ind w:firstLine="851"/>
        <w:jc w:val="both"/>
        <w:rPr>
          <w:rFonts w:ascii="Times New Roman" w:hAnsi="Times New Roman"/>
          <w:sz w:val="24"/>
          <w:szCs w:val="24"/>
        </w:rPr>
      </w:pPr>
      <w:r w:rsidRPr="00353748">
        <w:rPr>
          <w:rFonts w:ascii="Times New Roman" w:eastAsia="Times New Roman" w:hAnsi="Times New Roman" w:cs="Times New Roman"/>
          <w:sz w:val="24"/>
          <w:szCs w:val="24"/>
        </w:rPr>
        <w:t>Настоящая</w:t>
      </w:r>
      <w:r w:rsidRPr="00353748">
        <w:rPr>
          <w:rFonts w:ascii="Times New Roman" w:hAnsi="Times New Roman" w:cs="Times New Roman"/>
          <w:sz w:val="24"/>
          <w:szCs w:val="24"/>
        </w:rPr>
        <w:t xml:space="preserve"> образовательная программа соответствует </w:t>
      </w:r>
      <w:r w:rsidRPr="00353748">
        <w:rPr>
          <w:rFonts w:ascii="Times New Roman" w:hAnsi="Times New Roman"/>
          <w:sz w:val="24"/>
          <w:szCs w:val="24"/>
        </w:rPr>
        <w:t>требованиям ФГОС</w:t>
      </w:r>
      <w:r w:rsidR="00081CDE">
        <w:rPr>
          <w:rFonts w:ascii="Times New Roman" w:hAnsi="Times New Roman"/>
          <w:sz w:val="24"/>
          <w:szCs w:val="24"/>
        </w:rPr>
        <w:t>:</w:t>
      </w:r>
    </w:p>
    <w:p w:rsidR="00C30A13" w:rsidRPr="00C30A13" w:rsidRDefault="00C30A13" w:rsidP="00081CDE">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 xml:space="preserve">Приказ Минобрнауки РФ от 17.01.2011 </w:t>
      </w:r>
      <w:r>
        <w:rPr>
          <w:rFonts w:ascii="Times New Roman" w:hAnsi="Times New Roman" w:cs="Times New Roman"/>
          <w:sz w:val="24"/>
          <w:szCs w:val="24"/>
        </w:rPr>
        <w:t>№</w:t>
      </w:r>
      <w:r w:rsidRPr="00C30A13">
        <w:rPr>
          <w:rFonts w:ascii="Times New Roman" w:hAnsi="Times New Roman" w:cs="Times New Roman"/>
          <w:sz w:val="24"/>
          <w:szCs w:val="24"/>
        </w:rPr>
        <w:t xml:space="preserve">41 </w:t>
      </w:r>
      <w:r w:rsidR="00D85DA6">
        <w:rPr>
          <w:rFonts w:ascii="Times New Roman" w:hAnsi="Times New Roman" w:cs="Times New Roman"/>
          <w:sz w:val="24"/>
          <w:szCs w:val="24"/>
        </w:rPr>
        <w:t>«</w:t>
      </w:r>
      <w:r w:rsidRPr="00C30A13">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w:t>
      </w:r>
      <w:r w:rsidR="00D85DA6">
        <w:rPr>
          <w:rFonts w:ascii="Times New Roman" w:hAnsi="Times New Roman" w:cs="Times New Roman"/>
          <w:sz w:val="24"/>
          <w:szCs w:val="24"/>
        </w:rPr>
        <w:t>«</w:t>
      </w:r>
      <w:r w:rsidRPr="00C30A13">
        <w:rPr>
          <w:rFonts w:ascii="Times New Roman" w:hAnsi="Times New Roman" w:cs="Times New Roman"/>
          <w:sz w:val="24"/>
          <w:szCs w:val="24"/>
        </w:rPr>
        <w:t>бакалавр</w:t>
      </w:r>
      <w:r w:rsidR="00D85DA6">
        <w:rPr>
          <w:rFonts w:ascii="Times New Roman" w:hAnsi="Times New Roman" w:cs="Times New Roman"/>
          <w:sz w:val="24"/>
          <w:szCs w:val="24"/>
        </w:rPr>
        <w:t>»</w:t>
      </w:r>
      <w:r w:rsidRPr="00C30A13">
        <w:rPr>
          <w:rFonts w:ascii="Times New Roman" w:hAnsi="Times New Roman" w:cs="Times New Roman"/>
          <w:sz w:val="24"/>
          <w:szCs w:val="24"/>
        </w:rPr>
        <w:t>)</w:t>
      </w:r>
      <w:r w:rsidR="00D85DA6">
        <w:rPr>
          <w:rFonts w:ascii="Times New Roman" w:hAnsi="Times New Roman" w:cs="Times New Roman"/>
          <w:sz w:val="24"/>
          <w:szCs w:val="24"/>
        </w:rPr>
        <w:t>»</w:t>
      </w:r>
      <w:r w:rsidRPr="00C30A13">
        <w:rPr>
          <w:rFonts w:ascii="Times New Roman" w:hAnsi="Times New Roman" w:cs="Times New Roman"/>
          <w:sz w:val="24"/>
          <w:szCs w:val="24"/>
        </w:rPr>
        <w:t>;</w:t>
      </w:r>
    </w:p>
    <w:p w:rsidR="00081CDE"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 xml:space="preserve">Приказ Минобрнауки РФ от 15.02.2010 </w:t>
      </w:r>
      <w:r>
        <w:rPr>
          <w:rFonts w:ascii="Times New Roman" w:hAnsi="Times New Roman" w:cs="Times New Roman"/>
          <w:sz w:val="24"/>
          <w:szCs w:val="24"/>
        </w:rPr>
        <w:t>№</w:t>
      </w:r>
      <w:r w:rsidRPr="00C30A13">
        <w:rPr>
          <w:rFonts w:ascii="Times New Roman" w:hAnsi="Times New Roman" w:cs="Times New Roman"/>
          <w:sz w:val="24"/>
          <w:szCs w:val="24"/>
        </w:rPr>
        <w:t xml:space="preserve">123 </w:t>
      </w:r>
      <w:r w:rsidR="00D85DA6">
        <w:rPr>
          <w:rFonts w:ascii="Times New Roman" w:hAnsi="Times New Roman" w:cs="Times New Roman"/>
          <w:sz w:val="24"/>
          <w:szCs w:val="24"/>
        </w:rPr>
        <w:t>«</w:t>
      </w:r>
      <w:r w:rsidRPr="00C30A13">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w:t>
      </w:r>
      <w:r w:rsidR="00D85DA6">
        <w:rPr>
          <w:rFonts w:ascii="Times New Roman" w:hAnsi="Times New Roman" w:cs="Times New Roman"/>
          <w:sz w:val="24"/>
          <w:szCs w:val="24"/>
        </w:rPr>
        <w:t>«</w:t>
      </w:r>
      <w:r w:rsidRPr="00C30A13">
        <w:rPr>
          <w:rFonts w:ascii="Times New Roman" w:hAnsi="Times New Roman" w:cs="Times New Roman"/>
          <w:sz w:val="24"/>
          <w:szCs w:val="24"/>
        </w:rPr>
        <w:t>магистр</w:t>
      </w:r>
      <w:r w:rsidR="00D85DA6">
        <w:rPr>
          <w:rFonts w:ascii="Times New Roman" w:hAnsi="Times New Roman" w:cs="Times New Roman"/>
          <w:sz w:val="24"/>
          <w:szCs w:val="24"/>
        </w:rPr>
        <w:t>»</w:t>
      </w:r>
      <w:r w:rsidRPr="00C30A13">
        <w:rPr>
          <w:rFonts w:ascii="Times New Roman" w:hAnsi="Times New Roman" w:cs="Times New Roman"/>
          <w:sz w:val="24"/>
          <w:szCs w:val="24"/>
        </w:rPr>
        <w:t>)</w:t>
      </w:r>
      <w:r w:rsidR="00D85DA6">
        <w:rPr>
          <w:rFonts w:ascii="Times New Roman" w:hAnsi="Times New Roman" w:cs="Times New Roman"/>
          <w:sz w:val="24"/>
          <w:szCs w:val="24"/>
        </w:rPr>
        <w:t>»</w:t>
      </w:r>
      <w:r w:rsidR="00081CDE" w:rsidRPr="00C30A13">
        <w:rPr>
          <w:rFonts w:ascii="Times New Roman" w:hAnsi="Times New Roman" w:cs="Times New Roman"/>
          <w:sz w:val="24"/>
          <w:szCs w:val="24"/>
        </w:rPr>
        <w:t>.</w:t>
      </w:r>
    </w:p>
    <w:p w:rsidR="00081CDE" w:rsidRPr="00081CDE" w:rsidRDefault="00081CDE" w:rsidP="00081CDE">
      <w:pPr>
        <w:pStyle w:val="a8"/>
        <w:spacing w:after="0" w:line="240" w:lineRule="auto"/>
        <w:ind w:left="0"/>
        <w:jc w:val="both"/>
        <w:rPr>
          <w:rFonts w:ascii="Times New Roman" w:eastAsia="Times New Roman" w:hAnsi="Times New Roman" w:cs="Times New Roman"/>
          <w:sz w:val="24"/>
          <w:szCs w:val="24"/>
        </w:rPr>
      </w:pPr>
    </w:p>
    <w:p w:rsidR="006D0A54" w:rsidRPr="00353748" w:rsidRDefault="006D0A54" w:rsidP="00353748">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Область профессиональной деятельности</w:t>
      </w:r>
    </w:p>
    <w:p w:rsidR="00353748" w:rsidRPr="00353748" w:rsidRDefault="00353748" w:rsidP="00353748">
      <w:pPr>
        <w:spacing w:after="0" w:line="100" w:lineRule="atLeast"/>
        <w:ind w:firstLine="851"/>
        <w:jc w:val="both"/>
        <w:rPr>
          <w:rFonts w:ascii="Times New Roman" w:hAnsi="Times New Roman" w:cs="Times New Roman"/>
          <w:i/>
          <w:iCs/>
          <w:sz w:val="24"/>
          <w:szCs w:val="24"/>
          <w:shd w:val="clear" w:color="auto" w:fill="FF0000"/>
        </w:rPr>
      </w:pPr>
      <w:r w:rsidRPr="00353748">
        <w:rPr>
          <w:rFonts w:ascii="Times New Roman" w:hAnsi="Times New Roman" w:cs="Times New Roman"/>
          <w:sz w:val="24"/>
          <w:szCs w:val="24"/>
        </w:rPr>
        <w:t xml:space="preserve">Область профессиональной деятельности </w:t>
      </w:r>
      <w:r>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включает:</w:t>
      </w:r>
    </w:p>
    <w:p w:rsidR="00C4562A" w:rsidRPr="00C30A13" w:rsidRDefault="00C30A13" w:rsidP="00C4562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w:t>
      </w:r>
      <w:r>
        <w:rPr>
          <w:rFonts w:ascii="Times New Roman" w:hAnsi="Times New Roman" w:cs="Times New Roman"/>
          <w:sz w:val="24"/>
          <w:szCs w:val="24"/>
        </w:rPr>
        <w:t>;</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государственное управление;</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муниципальное управление и местное самоуправление;</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управление в государственных и муниципальных учреждениях;</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управление в социальной сфере;</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управление в некоммерческих организациях;</w:t>
      </w:r>
    </w:p>
    <w:p w:rsidR="00C30A13" w:rsidRPr="00C30A13" w:rsidRDefault="00C30A13" w:rsidP="00C30A1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30A13">
        <w:rPr>
          <w:rFonts w:ascii="Times New Roman" w:hAnsi="Times New Roman" w:cs="Times New Roman"/>
          <w:sz w:val="24"/>
          <w:szCs w:val="24"/>
        </w:rPr>
        <w:t>управление в иных организациях, на должностях по связям с государственными органами и гражданами.</w:t>
      </w:r>
    </w:p>
    <w:p w:rsidR="00C4562A" w:rsidRPr="00F43B2E" w:rsidRDefault="00F43B2E" w:rsidP="00F43B2E">
      <w:pPr>
        <w:spacing w:after="0" w:line="100" w:lineRule="atLeast"/>
        <w:ind w:firstLine="851"/>
        <w:jc w:val="both"/>
        <w:rPr>
          <w:rFonts w:ascii="Times New Roman" w:hAnsi="Times New Roman" w:cs="Times New Roman"/>
          <w:sz w:val="24"/>
          <w:szCs w:val="24"/>
        </w:rPr>
      </w:pPr>
      <w:r w:rsidRPr="00F43B2E">
        <w:rPr>
          <w:rFonts w:ascii="Times New Roman" w:hAnsi="Times New Roman" w:cs="Times New Roman"/>
          <w:sz w:val="24"/>
          <w:szCs w:val="24"/>
        </w:rPr>
        <w:t>Конкретная область профессиональной деятельности указывается в договоре об образовании.</w:t>
      </w:r>
    </w:p>
    <w:p w:rsidR="00F43B2E" w:rsidRPr="00F43B2E" w:rsidRDefault="00F43B2E" w:rsidP="00F43B2E">
      <w:pPr>
        <w:spacing w:after="0" w:line="100" w:lineRule="atLeast"/>
        <w:ind w:firstLine="851"/>
        <w:jc w:val="both"/>
        <w:rPr>
          <w:rFonts w:ascii="Times New Roman" w:hAnsi="Times New Roman" w:cs="Times New Roman"/>
          <w:sz w:val="24"/>
          <w:szCs w:val="24"/>
        </w:rPr>
      </w:pPr>
    </w:p>
    <w:p w:rsidR="00353748" w:rsidRPr="00353748" w:rsidRDefault="00353748" w:rsidP="00353748">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Объекты профессиональной деятельности</w:t>
      </w:r>
    </w:p>
    <w:p w:rsidR="006D0A54" w:rsidRPr="00353748" w:rsidRDefault="006D0A54" w:rsidP="00353748">
      <w:pPr>
        <w:spacing w:after="0" w:line="100" w:lineRule="atLeast"/>
        <w:ind w:firstLine="851"/>
        <w:jc w:val="both"/>
        <w:rPr>
          <w:rFonts w:ascii="Times New Roman" w:hAnsi="Times New Roman" w:cs="Times New Roman"/>
          <w:sz w:val="24"/>
          <w:szCs w:val="24"/>
        </w:rPr>
      </w:pPr>
      <w:r w:rsidRPr="00353748">
        <w:rPr>
          <w:rFonts w:ascii="Times New Roman" w:hAnsi="Times New Roman" w:cs="Times New Roman"/>
          <w:sz w:val="24"/>
          <w:szCs w:val="24"/>
        </w:rPr>
        <w:t xml:space="preserve">Объектами профессиональной деятельности </w:t>
      </w:r>
      <w:r w:rsidR="00353748">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являются: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lastRenderedPageBreak/>
        <w:t>государственные и муниципальные учреждения, предприятия и бюджетные организации;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государственные органы субъектов Российской Федерации;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институты гражданского общества;</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иные организации, подразделения по связям с государственными органами и гражданами</w:t>
      </w:r>
      <w:r w:rsidR="003C401B">
        <w:rPr>
          <w:rFonts w:ascii="Times New Roman" w:hAnsi="Times New Roman" w:cs="Times New Roman"/>
          <w:sz w:val="24"/>
          <w:szCs w:val="24"/>
        </w:rPr>
        <w:t>;</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международные организации и международные органы управления;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научно-исследовательские и образовательные организации и учреждения;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некоммерческие организации;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общественные организации;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организации общественного сектора;</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органы местного самоуправления;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органы власти субъектов Российской Федерации;</w:t>
      </w:r>
    </w:p>
    <w:p w:rsidR="00C30A13"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фед</w:t>
      </w:r>
      <w:r>
        <w:rPr>
          <w:rFonts w:ascii="Times New Roman" w:hAnsi="Times New Roman" w:cs="Times New Roman"/>
          <w:sz w:val="24"/>
          <w:szCs w:val="24"/>
        </w:rPr>
        <w:t>еральные государственные органы.</w:t>
      </w:r>
    </w:p>
    <w:p w:rsidR="006D0A54" w:rsidRDefault="006D0A54" w:rsidP="00353748">
      <w:pPr>
        <w:spacing w:after="0" w:line="100" w:lineRule="atLeast"/>
        <w:ind w:firstLine="851"/>
        <w:jc w:val="both"/>
        <w:rPr>
          <w:rFonts w:ascii="Times New Roman" w:eastAsia="Times New Roman" w:hAnsi="Times New Roman" w:cs="Times New Roman"/>
          <w:sz w:val="24"/>
          <w:szCs w:val="24"/>
        </w:rPr>
      </w:pPr>
      <w:r w:rsidRPr="00353748">
        <w:rPr>
          <w:rFonts w:ascii="Times New Roman" w:eastAsia="Times New Roman" w:hAnsi="Times New Roman" w:cs="Times New Roman"/>
          <w:sz w:val="24"/>
          <w:szCs w:val="24"/>
        </w:rPr>
        <w:t xml:space="preserve">Конкретный объект профессиональной деятельности может уточняться ФОНДОМ </w:t>
      </w:r>
      <w:r w:rsidR="00D85DA6">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00552B0D"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sidRPr="00356139">
        <w:rPr>
          <w:rFonts w:ascii="Times New Roman" w:eastAsia="Times New Roman" w:hAnsi="Times New Roman" w:cs="Times New Roman"/>
          <w:sz w:val="24"/>
          <w:szCs w:val="24"/>
        </w:rPr>
        <w:t xml:space="preserve"> </w:t>
      </w:r>
      <w:r w:rsidR="00356139">
        <w:rPr>
          <w:rFonts w:ascii="Times New Roman" w:eastAsia="Times New Roman" w:hAnsi="Times New Roman" w:cs="Times New Roman"/>
          <w:sz w:val="24"/>
          <w:szCs w:val="24"/>
        </w:rPr>
        <w:t xml:space="preserve">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353748" w:rsidRDefault="00353748" w:rsidP="00353748">
      <w:pPr>
        <w:spacing w:after="0" w:line="100" w:lineRule="atLeast"/>
        <w:ind w:firstLine="851"/>
        <w:jc w:val="both"/>
        <w:rPr>
          <w:rFonts w:ascii="Times New Roman" w:eastAsia="Times New Roman" w:hAnsi="Times New Roman" w:cs="Times New Roman"/>
          <w:sz w:val="24"/>
          <w:szCs w:val="24"/>
        </w:rPr>
      </w:pPr>
    </w:p>
    <w:p w:rsidR="00353748" w:rsidRPr="00353748" w:rsidRDefault="00353748" w:rsidP="00353748">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Вид</w:t>
      </w:r>
      <w:r w:rsidR="00465A80">
        <w:rPr>
          <w:rFonts w:ascii="Times New Roman" w:hAnsi="Times New Roman" w:cs="Times New Roman"/>
          <w:b/>
          <w:sz w:val="24"/>
          <w:szCs w:val="24"/>
        </w:rPr>
        <w:t>ы</w:t>
      </w:r>
      <w:r w:rsidRPr="00353748">
        <w:rPr>
          <w:rFonts w:ascii="Times New Roman" w:hAnsi="Times New Roman" w:cs="Times New Roman"/>
          <w:b/>
          <w:sz w:val="24"/>
          <w:szCs w:val="24"/>
        </w:rPr>
        <w:t xml:space="preserve"> профессиональной деятельности</w:t>
      </w:r>
    </w:p>
    <w:p w:rsidR="00353748" w:rsidRDefault="00552B0D" w:rsidP="00353748">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Обучающийся по настоящей образовательной программе </w:t>
      </w:r>
      <w:r w:rsidRPr="00552B0D">
        <w:rPr>
          <w:rFonts w:ascii="Times New Roman" w:eastAsia="Times New Roman" w:hAnsi="Times New Roman" w:cs="Times New Roman"/>
          <w:sz w:val="24"/>
          <w:szCs w:val="24"/>
        </w:rPr>
        <w:t>готовится к следующим видам профессиональной деятельности: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административно-технологическая;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информационно-методическая;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коммуникативная;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проектная;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вспомогательно-технологическая (исполнительская);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организационно-управленческая;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консультационная и информационно-аналитическая;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научно-исследовательская и педагогическая.</w:t>
      </w:r>
    </w:p>
    <w:p w:rsidR="006D0A54" w:rsidRDefault="00552B0D" w:rsidP="00552B0D">
      <w:pPr>
        <w:spacing w:after="0" w:line="100" w:lineRule="atLeast"/>
        <w:ind w:firstLine="851"/>
        <w:jc w:val="both"/>
        <w:rPr>
          <w:rFonts w:ascii="Times New Roman" w:hAnsi="Times New Roman" w:cs="Times New Roman"/>
          <w:b/>
          <w:bCs/>
          <w:iCs/>
          <w:sz w:val="24"/>
          <w:szCs w:val="24"/>
          <w:shd w:val="clear" w:color="auto" w:fill="FF0000"/>
        </w:rPr>
      </w:pPr>
      <w:r w:rsidRPr="00552B0D">
        <w:rPr>
          <w:rFonts w:ascii="Times New Roman" w:eastAsia="Times New Roman" w:hAnsi="Times New Roman" w:cs="Times New Roman"/>
          <w:sz w:val="24"/>
          <w:szCs w:val="24"/>
        </w:rPr>
        <w:t xml:space="preserve">Конкретные виды профессиональной деятельности определяются ФОНДОМ </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Pr>
          <w:rFonts w:ascii="Times New Roman" w:eastAsia="Times New Roman" w:hAnsi="Times New Roman" w:cs="Times New Roman"/>
          <w:sz w:val="24"/>
          <w:szCs w:val="24"/>
        </w:rPr>
        <w:t xml:space="preserve"> 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552B0D" w:rsidRDefault="00552B0D" w:rsidP="00353748">
      <w:pPr>
        <w:widowControl w:val="0"/>
        <w:suppressAutoHyphens w:val="0"/>
        <w:spacing w:after="0" w:line="100" w:lineRule="atLeast"/>
        <w:jc w:val="both"/>
        <w:rPr>
          <w:rFonts w:ascii="Times New Roman" w:hAnsi="Times New Roman" w:cs="Times New Roman"/>
          <w:b/>
          <w:bCs/>
          <w:iCs/>
          <w:sz w:val="24"/>
          <w:szCs w:val="24"/>
          <w:shd w:val="clear" w:color="auto" w:fill="FF0000"/>
        </w:rPr>
      </w:pPr>
    </w:p>
    <w:p w:rsidR="00552B0D" w:rsidRPr="00CC4D64" w:rsidRDefault="00CC4D64" w:rsidP="00CC4D64">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CC4D64">
        <w:rPr>
          <w:rFonts w:ascii="Times New Roman" w:hAnsi="Times New Roman" w:cs="Times New Roman"/>
          <w:b/>
          <w:sz w:val="24"/>
          <w:szCs w:val="24"/>
        </w:rPr>
        <w:t>Профессиональные задачи в соответствии с видами профессиональной деятельности</w:t>
      </w:r>
    </w:p>
    <w:p w:rsidR="00552B0D" w:rsidRPr="00591043" w:rsidRDefault="00591043" w:rsidP="00591043">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решать следующие профессиональные задачи в соответствии с видами профессиональной деятельности:</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r w:rsidRPr="00292A0C">
        <w:rPr>
          <w:rFonts w:ascii="Times New Roman" w:eastAsia="Times New Roman" w:hAnsi="Times New Roman" w:cs="Times New Roman"/>
          <w:b/>
          <w:sz w:val="24"/>
          <w:szCs w:val="24"/>
        </w:rPr>
        <w:t>организационно-управленческая деятельность:</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разработке и реализации управленческих решений, в том числе правовых актов, направленных на исполнение полномочий;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процессах бюджетного планирования и оценки эффективности бюджетных расходов;</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lastRenderedPageBreak/>
        <w:t>участие в обеспечении рационального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и некоммерческих организаций;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развитии системы планирования профессиональной деятельности;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организационное обеспечение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контроле качества управленческих решений и осуществления административных процессов;</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осуществление стратегического управления в интересах общества и государства (общественное служение),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проведение анализа экономического состояния отраслей бюджетного сектора, отдельных организаций, определение экономических последствий подготавливаемых или принятых решений;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организация взаимодействия с внешней средой (другими государственными и муниципальными органами, организациями, гражданами);</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r w:rsidRPr="00292A0C">
        <w:rPr>
          <w:rFonts w:ascii="Times New Roman" w:eastAsia="Times New Roman" w:hAnsi="Times New Roman" w:cs="Times New Roman"/>
          <w:b/>
          <w:sz w:val="24"/>
          <w:szCs w:val="24"/>
        </w:rPr>
        <w:t>информационно-методическая деятельность:</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документационное обеспечение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создании и актуализации информационных баз данных для принятия управленческих решений;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lastRenderedPageBreak/>
        <w:t>информационно-методическая поддержка и сопровождение управленческих решений;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подготовка информационно-методических материалов в связи с отдельными вопросами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информатизации деятельности соответствующих органов и организаций;</w:t>
      </w:r>
    </w:p>
    <w:p w:rsidR="00C30A13"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r w:rsidRPr="00292A0C">
        <w:rPr>
          <w:rFonts w:ascii="Times New Roman" w:eastAsia="Times New Roman" w:hAnsi="Times New Roman" w:cs="Times New Roman"/>
          <w:b/>
          <w:sz w:val="24"/>
          <w:szCs w:val="24"/>
        </w:rPr>
        <w:t>коммуникативная деятельность:</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разрешении конфликтов в соответствующих органах и организациях;</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организации внутренних коммуникаций;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обеспечении связей с общественностью соответствующих органов и организаций;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C30A13" w:rsidRPr="00292A0C" w:rsidRDefault="00C30A13" w:rsidP="00292A0C">
      <w:pPr>
        <w:tabs>
          <w:tab w:val="num" w:pos="851"/>
        </w:tabs>
        <w:spacing w:after="0" w:line="100" w:lineRule="atLeast"/>
        <w:jc w:val="both"/>
        <w:rPr>
          <w:rFonts w:ascii="Times New Roman" w:eastAsia="Times New Roman" w:hAnsi="Times New Roman" w:cs="Times New Roman"/>
          <w:b/>
          <w:sz w:val="24"/>
          <w:szCs w:val="24"/>
        </w:rPr>
      </w:pPr>
      <w:r w:rsidRPr="00292A0C">
        <w:rPr>
          <w:rFonts w:ascii="Times New Roman" w:eastAsia="Times New Roman" w:hAnsi="Times New Roman" w:cs="Times New Roman"/>
          <w:b/>
          <w:sz w:val="24"/>
          <w:szCs w:val="24"/>
        </w:rPr>
        <w:t>проектная деятельность:</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разработке и реализация проектов в области государственного и муниципального управления;</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проектировании организационных систем;</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проведение расчетов с целью выявления оптимальных решений при подготовке и реализации проектов;</w:t>
      </w:r>
    </w:p>
    <w:p w:rsidR="00C30A13"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оценка результатов проектной деятельности;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составление прогнозов развития организаций, учреждений и отдельных отраслей и предприятий, регионов (с учетом имеющихся социальных, экологических проблем, соблюдения требований безопасности);</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разработка программ социально-экономического развития федерального, регионального и местного уровня;</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обоснование и анализ исполнения социальных и экономических программ, с использованием методов проектного анализа;</w:t>
      </w:r>
    </w:p>
    <w:p w:rsidR="00292A0C" w:rsidRPr="00292A0C" w:rsidRDefault="00292A0C"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разработка технико-экономического обоснования и определение вероятной эффективности инвестиционных проектов, в том числе и в социальной сфере;</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r w:rsidRPr="00292A0C">
        <w:rPr>
          <w:rFonts w:ascii="Times New Roman" w:eastAsia="Times New Roman" w:hAnsi="Times New Roman" w:cs="Times New Roman"/>
          <w:b/>
          <w:sz w:val="24"/>
          <w:szCs w:val="24"/>
        </w:rPr>
        <w:t>вспомогательно-технологическая (исполнительская) деятельность:</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 xml:space="preserve">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w:t>
      </w:r>
      <w:r w:rsidRPr="00292A0C">
        <w:rPr>
          <w:rFonts w:ascii="Times New Roman" w:hAnsi="Times New Roman" w:cs="Times New Roman"/>
          <w:sz w:val="24"/>
          <w:szCs w:val="24"/>
        </w:rPr>
        <w:lastRenderedPageBreak/>
        <w:t>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осуществление действий, приемов и операций, обеспечивающих оказание услуг физическим и юридическим лицам;</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технологическое обеспечение служебной деятельности специалистов (по категориям и группам должностей федеральной государственной гражданской и государственной гражданской и муниципальной службы);</w:t>
      </w:r>
    </w:p>
    <w:p w:rsidR="00D80F01"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вспомогательное обеспечение исполнения основных функций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 их административных регламентов</w:t>
      </w:r>
      <w:r w:rsidR="00292A0C">
        <w:rPr>
          <w:rFonts w:ascii="Times New Roman" w:hAnsi="Times New Roman" w:cs="Times New Roman"/>
          <w:sz w:val="24"/>
          <w:szCs w:val="24"/>
        </w:rPr>
        <w:t>;</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bookmarkStart w:id="0" w:name="sub_14042"/>
      <w:r w:rsidRPr="00292A0C">
        <w:rPr>
          <w:rFonts w:ascii="Times New Roman" w:eastAsia="Times New Roman" w:hAnsi="Times New Roman" w:cs="Times New Roman"/>
          <w:b/>
          <w:sz w:val="24"/>
          <w:szCs w:val="24"/>
        </w:rPr>
        <w:t>административно-технологическ</w:t>
      </w:r>
      <w:r w:rsidR="00292A0C" w:rsidRPr="00292A0C">
        <w:rPr>
          <w:rFonts w:ascii="Times New Roman" w:eastAsia="Times New Roman" w:hAnsi="Times New Roman" w:cs="Times New Roman"/>
          <w:b/>
          <w:sz w:val="24"/>
          <w:szCs w:val="24"/>
        </w:rPr>
        <w:t>ая</w:t>
      </w:r>
      <w:r w:rsidRPr="00292A0C">
        <w:rPr>
          <w:rFonts w:ascii="Times New Roman" w:eastAsia="Times New Roman" w:hAnsi="Times New Roman" w:cs="Times New Roman"/>
          <w:b/>
          <w:sz w:val="24"/>
          <w:szCs w:val="24"/>
        </w:rPr>
        <w:t xml:space="preserve"> деятельност</w:t>
      </w:r>
      <w:r w:rsidR="00292A0C" w:rsidRPr="00292A0C">
        <w:rPr>
          <w:rFonts w:ascii="Times New Roman" w:eastAsia="Times New Roman" w:hAnsi="Times New Roman" w:cs="Times New Roman"/>
          <w:b/>
          <w:sz w:val="24"/>
          <w:szCs w:val="24"/>
        </w:rPr>
        <w:t>ь</w:t>
      </w:r>
      <w:r w:rsidRPr="00292A0C">
        <w:rPr>
          <w:rFonts w:ascii="Times New Roman" w:eastAsia="Times New Roman" w:hAnsi="Times New Roman" w:cs="Times New Roman"/>
          <w:b/>
          <w:sz w:val="24"/>
          <w:szCs w:val="24"/>
        </w:rPr>
        <w:t>:</w:t>
      </w:r>
    </w:p>
    <w:bookmarkEnd w:id="0"/>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bookmarkStart w:id="1" w:name="sub_14043"/>
      <w:r w:rsidRPr="00292A0C">
        <w:rPr>
          <w:rFonts w:ascii="Times New Roman" w:eastAsia="Times New Roman" w:hAnsi="Times New Roman" w:cs="Times New Roman"/>
          <w:b/>
          <w:sz w:val="24"/>
          <w:szCs w:val="24"/>
        </w:rPr>
        <w:t>консультационн</w:t>
      </w:r>
      <w:r w:rsidR="00292A0C" w:rsidRPr="00292A0C">
        <w:rPr>
          <w:rFonts w:ascii="Times New Roman" w:eastAsia="Times New Roman" w:hAnsi="Times New Roman" w:cs="Times New Roman"/>
          <w:b/>
          <w:sz w:val="24"/>
          <w:szCs w:val="24"/>
        </w:rPr>
        <w:t>ая</w:t>
      </w:r>
      <w:r w:rsidRPr="00292A0C">
        <w:rPr>
          <w:rFonts w:ascii="Times New Roman" w:eastAsia="Times New Roman" w:hAnsi="Times New Roman" w:cs="Times New Roman"/>
          <w:b/>
          <w:sz w:val="24"/>
          <w:szCs w:val="24"/>
        </w:rPr>
        <w:t xml:space="preserve"> и информационно-аналитическ</w:t>
      </w:r>
      <w:r w:rsidR="00292A0C" w:rsidRPr="00292A0C">
        <w:rPr>
          <w:rFonts w:ascii="Times New Roman" w:eastAsia="Times New Roman" w:hAnsi="Times New Roman" w:cs="Times New Roman"/>
          <w:b/>
          <w:sz w:val="24"/>
          <w:szCs w:val="24"/>
        </w:rPr>
        <w:t>ая</w:t>
      </w:r>
      <w:r w:rsidRPr="00292A0C">
        <w:rPr>
          <w:rFonts w:ascii="Times New Roman" w:eastAsia="Times New Roman" w:hAnsi="Times New Roman" w:cs="Times New Roman"/>
          <w:b/>
          <w:sz w:val="24"/>
          <w:szCs w:val="24"/>
        </w:rPr>
        <w:t xml:space="preserve"> деятельност</w:t>
      </w:r>
      <w:r w:rsidR="00292A0C" w:rsidRPr="00292A0C">
        <w:rPr>
          <w:rFonts w:ascii="Times New Roman" w:eastAsia="Times New Roman" w:hAnsi="Times New Roman" w:cs="Times New Roman"/>
          <w:b/>
          <w:sz w:val="24"/>
          <w:szCs w:val="24"/>
        </w:rPr>
        <w:t>ь</w:t>
      </w:r>
      <w:r w:rsidRPr="00292A0C">
        <w:rPr>
          <w:rFonts w:ascii="Times New Roman" w:eastAsia="Times New Roman" w:hAnsi="Times New Roman" w:cs="Times New Roman"/>
          <w:b/>
          <w:sz w:val="24"/>
          <w:szCs w:val="24"/>
        </w:rPr>
        <w:t>:</w:t>
      </w:r>
    </w:p>
    <w:bookmarkEnd w:id="1"/>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консультирование государственных, некоммерческих и хозяйственных организаций;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формирование баз данных, оценка их полноты и качества, применение этих данных для экспертной оценки реальных управленческих ситуаций;</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применение вычислительной техники, информационно-коммуникационных технологий, математических и статистических методов при решении управленческих задач, в целях информационного обеспечения государственного и муниципального управления;</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C30A13" w:rsidRPr="00292A0C" w:rsidRDefault="00C30A13" w:rsidP="00292A0C">
      <w:pPr>
        <w:spacing w:after="0" w:line="100" w:lineRule="atLeast"/>
        <w:jc w:val="both"/>
        <w:rPr>
          <w:rFonts w:ascii="Times New Roman" w:eastAsia="Times New Roman" w:hAnsi="Times New Roman" w:cs="Times New Roman"/>
          <w:b/>
          <w:sz w:val="24"/>
          <w:szCs w:val="24"/>
        </w:rPr>
      </w:pPr>
      <w:bookmarkStart w:id="2" w:name="sub_14045"/>
      <w:r w:rsidRPr="00292A0C">
        <w:rPr>
          <w:rFonts w:ascii="Times New Roman" w:eastAsia="Times New Roman" w:hAnsi="Times New Roman" w:cs="Times New Roman"/>
          <w:b/>
          <w:sz w:val="24"/>
          <w:szCs w:val="24"/>
        </w:rPr>
        <w:t>научно-исследовательск</w:t>
      </w:r>
      <w:r w:rsidR="00292A0C" w:rsidRPr="00292A0C">
        <w:rPr>
          <w:rFonts w:ascii="Times New Roman" w:eastAsia="Times New Roman" w:hAnsi="Times New Roman" w:cs="Times New Roman"/>
          <w:b/>
          <w:sz w:val="24"/>
          <w:szCs w:val="24"/>
        </w:rPr>
        <w:t>ая</w:t>
      </w:r>
      <w:r w:rsidRPr="00292A0C">
        <w:rPr>
          <w:rFonts w:ascii="Times New Roman" w:eastAsia="Times New Roman" w:hAnsi="Times New Roman" w:cs="Times New Roman"/>
          <w:b/>
          <w:sz w:val="24"/>
          <w:szCs w:val="24"/>
        </w:rPr>
        <w:t xml:space="preserve"> и педагогическ</w:t>
      </w:r>
      <w:r w:rsidR="00292A0C" w:rsidRPr="00292A0C">
        <w:rPr>
          <w:rFonts w:ascii="Times New Roman" w:eastAsia="Times New Roman" w:hAnsi="Times New Roman" w:cs="Times New Roman"/>
          <w:b/>
          <w:sz w:val="24"/>
          <w:szCs w:val="24"/>
        </w:rPr>
        <w:t>ая</w:t>
      </w:r>
      <w:r w:rsidRPr="00292A0C">
        <w:rPr>
          <w:rFonts w:ascii="Times New Roman" w:eastAsia="Times New Roman" w:hAnsi="Times New Roman" w:cs="Times New Roman"/>
          <w:b/>
          <w:sz w:val="24"/>
          <w:szCs w:val="24"/>
        </w:rPr>
        <w:t xml:space="preserve"> деятельност</w:t>
      </w:r>
      <w:r w:rsidR="00292A0C" w:rsidRPr="00292A0C">
        <w:rPr>
          <w:rFonts w:ascii="Times New Roman" w:eastAsia="Times New Roman" w:hAnsi="Times New Roman" w:cs="Times New Roman"/>
          <w:b/>
          <w:sz w:val="24"/>
          <w:szCs w:val="24"/>
        </w:rPr>
        <w:t>ь</w:t>
      </w:r>
      <w:r w:rsidRPr="00292A0C">
        <w:rPr>
          <w:rFonts w:ascii="Times New Roman" w:eastAsia="Times New Roman" w:hAnsi="Times New Roman" w:cs="Times New Roman"/>
          <w:b/>
          <w:sz w:val="24"/>
          <w:szCs w:val="24"/>
        </w:rPr>
        <w:t>:</w:t>
      </w:r>
    </w:p>
    <w:bookmarkEnd w:id="2"/>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специализации;</w:t>
      </w:r>
    </w:p>
    <w:p w:rsidR="00C30A13" w:rsidRPr="00292A0C" w:rsidRDefault="00C30A13" w:rsidP="00292A0C">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292A0C">
        <w:rPr>
          <w:rFonts w:ascii="Times New Roman" w:hAnsi="Times New Roman" w:cs="Times New Roman"/>
          <w:sz w:val="24"/>
          <w:szCs w:val="24"/>
        </w:rPr>
        <w:t>подготовка и апробация отдельных образовательных программ и курсов, представление результатов исследований для других специалистов.</w:t>
      </w:r>
    </w:p>
    <w:p w:rsidR="00F43B2E" w:rsidRDefault="00F43B2E" w:rsidP="00AE7DBF">
      <w:pPr>
        <w:spacing w:after="0" w:line="100" w:lineRule="atLeast"/>
        <w:ind w:firstLine="851"/>
        <w:jc w:val="both"/>
        <w:rPr>
          <w:rFonts w:ascii="Times New Roman" w:eastAsia="Times New Roman" w:hAnsi="Times New Roman" w:cs="Times New Roman"/>
          <w:sz w:val="24"/>
          <w:szCs w:val="24"/>
        </w:rPr>
      </w:pPr>
      <w:r w:rsidRPr="00F43B2E">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общекультурных и профессиональных компетенций, качественное изменение которых осуществляется в результате обучения по настоящей образовательной программе, может дополняться общекультурными и профессиональными компетенциями, качественное изменение которых осуществляется в результате обучения ФОНДОМ «ТРИОНИКС» в рамках других образовательных программ.</w:t>
      </w:r>
    </w:p>
    <w:p w:rsidR="00CC4D64" w:rsidRPr="00AE7DBF" w:rsidRDefault="00AE7DBF" w:rsidP="00AE7DBF">
      <w:pPr>
        <w:spacing w:after="0" w:line="100" w:lineRule="atLeast"/>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виды </w:t>
      </w:r>
      <w:r>
        <w:rPr>
          <w:rFonts w:ascii="Times New Roman" w:eastAsia="Times New Roman" w:hAnsi="Times New Roman" w:cs="Times New Roman"/>
          <w:sz w:val="24"/>
          <w:szCs w:val="24"/>
        </w:rPr>
        <w:t>п</w:t>
      </w:r>
      <w:r w:rsidRPr="00AE7DBF">
        <w:rPr>
          <w:rFonts w:ascii="Times New Roman" w:eastAsia="Times New Roman" w:hAnsi="Times New Roman" w:cs="Times New Roman"/>
          <w:sz w:val="24"/>
          <w:szCs w:val="24"/>
        </w:rPr>
        <w:t>рофессиональны</w:t>
      </w:r>
      <w:r>
        <w:rPr>
          <w:rFonts w:ascii="Times New Roman" w:eastAsia="Times New Roman" w:hAnsi="Times New Roman" w:cs="Times New Roman"/>
          <w:sz w:val="24"/>
          <w:szCs w:val="24"/>
        </w:rPr>
        <w:t>х</w:t>
      </w:r>
      <w:r w:rsidRPr="00AE7DBF">
        <w:rPr>
          <w:rFonts w:ascii="Times New Roman" w:eastAsia="Times New Roman" w:hAnsi="Times New Roman" w:cs="Times New Roman"/>
          <w:sz w:val="24"/>
          <w:szCs w:val="24"/>
        </w:rPr>
        <w:t xml:space="preserve"> задач в соответствии с видами профессиональной деятельности</w:t>
      </w:r>
      <w:r w:rsidRPr="00552B0D">
        <w:rPr>
          <w:rFonts w:ascii="Times New Roman" w:eastAsia="Times New Roman" w:hAnsi="Times New Roman" w:cs="Times New Roman"/>
          <w:sz w:val="24"/>
          <w:szCs w:val="24"/>
        </w:rPr>
        <w:t xml:space="preserve"> определяются ФОНДОМ </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AE7DBF" w:rsidRDefault="00AE7DBF" w:rsidP="00AE7DBF">
      <w:pPr>
        <w:spacing w:after="0" w:line="100" w:lineRule="atLeast"/>
        <w:ind w:firstLine="851"/>
        <w:jc w:val="both"/>
        <w:rPr>
          <w:rFonts w:ascii="Times New Roman" w:eastAsia="Times New Roman" w:hAnsi="Times New Roman" w:cs="Times New Roman"/>
          <w:sz w:val="24"/>
          <w:szCs w:val="24"/>
        </w:rPr>
      </w:pPr>
    </w:p>
    <w:p w:rsidR="00591043" w:rsidRPr="00591043" w:rsidRDefault="00591043" w:rsidP="00591043">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591043">
        <w:rPr>
          <w:rFonts w:ascii="Times New Roman" w:hAnsi="Times New Roman" w:cs="Times New Roman"/>
          <w:b/>
          <w:sz w:val="24"/>
          <w:szCs w:val="24"/>
        </w:rPr>
        <w:t>Компетенции</w:t>
      </w:r>
    </w:p>
    <w:p w:rsidR="006102E7" w:rsidRDefault="00AE7DBF" w:rsidP="006102E7">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006102E7" w:rsidRPr="006102E7">
        <w:rPr>
          <w:rFonts w:ascii="Times New Roman" w:eastAsia="Times New Roman" w:hAnsi="Times New Roman" w:cs="Times New Roman"/>
          <w:sz w:val="24"/>
          <w:szCs w:val="24"/>
        </w:rPr>
        <w:t>обладать следующими общекультурными компетенциями:</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стремлением работать на благо общества</w:t>
      </w:r>
      <w:r>
        <w:rPr>
          <w:rFonts w:ascii="Times New Roman" w:hAnsi="Times New Roman" w:cs="Times New Roman"/>
          <w:sz w:val="24"/>
          <w:szCs w:val="24"/>
        </w:rPr>
        <w:t>;</w:t>
      </w:r>
    </w:p>
    <w:p w:rsidR="00A4573F"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знанием требований профессиональной этики и готовностью поступать в соответствии с этими требованиями;</w:t>
      </w:r>
    </w:p>
    <w:p w:rsidR="0071106E"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обладанием нетерпимостью к отступлениям от правил этического поведения, в то</w:t>
      </w:r>
      <w:r w:rsidR="0071106E">
        <w:rPr>
          <w:rFonts w:ascii="Times New Roman" w:hAnsi="Times New Roman" w:cs="Times New Roman"/>
          <w:sz w:val="24"/>
          <w:szCs w:val="24"/>
        </w:rPr>
        <w:t>м числе в отношении других лиц;</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обладанием гражданской ответственностью и требовательностью к соблюдению правил этического поведения</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знанием базовых ценностей мировой культуры и готовностью опираться на них в своей профессиональной деятельности, личностном и общекультурном развитии</w:t>
      </w:r>
      <w:r>
        <w:rPr>
          <w:rFonts w:ascii="Times New Roman" w:hAnsi="Times New Roman" w:cs="Times New Roman"/>
          <w:sz w:val="24"/>
          <w:szCs w:val="24"/>
        </w:rPr>
        <w:t>;</w:t>
      </w:r>
    </w:p>
    <w:p w:rsidR="00A4573F"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знанием законов развития природы, общества, мышления и умением применять эти знания в профессиональной деятельности;</w:t>
      </w:r>
    </w:p>
    <w:p w:rsidR="00A4573F"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умением анализировать и оценивать социально-значимые явления, события, процессы;</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владением основными методами количественного анализа и моделирования, теоретического и экспериментального исследования</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пониманием содержания, смысла, основных целей, социальной значимости профессии государственного и муниципального управления, стремлением к улучшению этого понимания через использование знаний в своей деятельности</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и готовностью к диалогу на основе ценностей гражданского демократического общества</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r>
        <w:rPr>
          <w:rFonts w:ascii="Times New Roman" w:hAnsi="Times New Roman" w:cs="Times New Roman"/>
          <w:sz w:val="24"/>
          <w:szCs w:val="24"/>
        </w:rPr>
        <w:t>;</w:t>
      </w:r>
    </w:p>
    <w:p w:rsidR="00213D48"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владением основными способами и средствами информационного взаимодействия, получения, хранения, переработки, интерпретации информации, наличием навыков работы с информационно-коммуникационными технологиями;</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к восприятию и методическому обобщению информации, постановке цели и выбору путей ее достижения</w:t>
      </w:r>
      <w:r>
        <w:rPr>
          <w:rFonts w:ascii="Times New Roman" w:hAnsi="Times New Roman" w:cs="Times New Roman"/>
          <w:sz w:val="24"/>
          <w:szCs w:val="24"/>
        </w:rPr>
        <w:t>;</w:t>
      </w:r>
    </w:p>
    <w:p w:rsidR="00213D48"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умением логически верно, аргументировано и ясно строить устную и письменную речь;</w:t>
      </w:r>
    </w:p>
    <w:p w:rsidR="00213D48"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к эффективному деловому общению, публичным выступлениям, переговорам, проведению совещаний, деловой переписке, электронным коммуникациям;</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использовать для решения коммуникативных задач современные технические средства и информационные технологии</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к работе в коллективе, исполняя свои обязанности творчески и во взаимодействии с другими членами коллектива</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владением одним из иностранных языков как средством коммуникации в рамках сложившейся специализированной терминологии профессионального международного общения</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владением основными методами защиты персонала и населения от возможных последствий аварий, катастроф, стихийных бедствий</w:t>
      </w:r>
      <w:r>
        <w:rPr>
          <w:rFonts w:ascii="Times New Roman" w:hAnsi="Times New Roman" w:cs="Times New Roman"/>
          <w:sz w:val="24"/>
          <w:szCs w:val="24"/>
        </w:rPr>
        <w:t>;</w:t>
      </w:r>
    </w:p>
    <w:p w:rsidR="00213D48"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и готовностью к личностному и профессиональному самосовершенствованию, саморазвитию, саморегулированию, самоорганизации, самоконтролю, к расширению границ своих профессионально-практических познаний;</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умением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lastRenderedPageBreak/>
        <w:t>умением критически оценивать информацию, переоценивать накопленный опыт и конструктивно принимать решение на основе обобщения информации; способностью к критическому анализу своих возможностей</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w:t>
      </w:r>
      <w:r>
        <w:rPr>
          <w:rFonts w:ascii="Times New Roman" w:hAnsi="Times New Roman" w:cs="Times New Roman"/>
          <w:sz w:val="24"/>
          <w:szCs w:val="24"/>
        </w:rPr>
        <w:t>;</w:t>
      </w:r>
    </w:p>
    <w:p w:rsidR="00213D48"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владением навыками самостоятельной, творческой работы; умением организовать свой труд;</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порождать новые идеи, находить подходы к их реализации</w:t>
      </w:r>
      <w:r>
        <w:rPr>
          <w:rFonts w:ascii="Times New Roman" w:hAnsi="Times New Roman" w:cs="Times New Roman"/>
          <w:sz w:val="24"/>
          <w:szCs w:val="24"/>
        </w:rPr>
        <w:t>;</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способностью к формированию, поддержанию и использованию конструктивных общефизических и социально-психологических ресурсов, необходимых для здорового образа жизни</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тремление работать для общества</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з</w:t>
      </w:r>
      <w:r w:rsidR="00D85DA6" w:rsidRPr="00D85DA6">
        <w:rPr>
          <w:rFonts w:ascii="Times New Roman" w:hAnsi="Times New Roman" w:cs="Times New Roman"/>
          <w:sz w:val="24"/>
          <w:szCs w:val="24"/>
        </w:rPr>
        <w:t>нание требований профессиональной этики и готовность поступать в соо</w:t>
      </w:r>
      <w:r>
        <w:rPr>
          <w:rFonts w:ascii="Times New Roman" w:hAnsi="Times New Roman" w:cs="Times New Roman"/>
          <w:sz w:val="24"/>
          <w:szCs w:val="24"/>
        </w:rPr>
        <w:t>тветствии с этими требованиями;</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н</w:t>
      </w:r>
      <w:r w:rsidR="00D85DA6" w:rsidRPr="00D85DA6">
        <w:rPr>
          <w:rFonts w:ascii="Times New Roman" w:hAnsi="Times New Roman" w:cs="Times New Roman"/>
          <w:sz w:val="24"/>
          <w:szCs w:val="24"/>
        </w:rPr>
        <w:t>етерпимость к отступлениям от правил этического поведения, в том числе в отношении других лиц</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г</w:t>
      </w:r>
      <w:r w:rsidR="00D85DA6" w:rsidRPr="00D85DA6">
        <w:rPr>
          <w:rFonts w:ascii="Times New Roman" w:hAnsi="Times New Roman" w:cs="Times New Roman"/>
          <w:sz w:val="24"/>
          <w:szCs w:val="24"/>
        </w:rPr>
        <w:t>ражданская ответственность и требовательность к соблюдению правил этического поведения</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и готовность к диалогу на основе ценностей гражданского демократического общества</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и готовность к лидерству, умение принимать взвешенные решения, убеждать в целесообразности этих решений и воплощать решения в жизнь</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работать в коллективе, исполняя свои обязанности творчески и во взаимодействии с другими членами коллектива</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использовать для решения коммуникативных задач современные технические средства и информационные технологии</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реализовывать для различных образовательных аудиторий образовательные курсы и программы с использованием современных образовательных технологий</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структурировать проблемное пространство, оценивать и выбирать альтернативы в условиях демократического общества</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формировать базы знаний, оценивать их полноту и качество имеющихся знаний</w:t>
      </w:r>
      <w:r>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осуществлять верификацию и структуризацию информации</w:t>
      </w:r>
      <w:r>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осуществлять научно-исследовательскую и инновационную деятельность в целях получения нового знания</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и готовность систематически применять эти знания для экспертной оценки реальных управленческих ситуаций</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пользоваться современными средствами получения, хранения, обработки и предъявления информации, работать с распределенными базами знаний в глобальных компьютерных сетях</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г</w:t>
      </w:r>
      <w:r w:rsidR="00D85DA6" w:rsidRPr="00D85DA6">
        <w:rPr>
          <w:rFonts w:ascii="Times New Roman" w:hAnsi="Times New Roman" w:cs="Times New Roman"/>
          <w:sz w:val="24"/>
          <w:szCs w:val="24"/>
        </w:rPr>
        <w:t>отовность применять инструментальные средства исследования для решения поставленных задач</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создавать новое знание, соотносить это знание с имеющимися отечественными и зарубежными исследованиями</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и готовность использовать знание при осуществлении экспертных работ, в целях практического применения методов и теорий</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в</w:t>
      </w:r>
      <w:r w:rsidR="00D85DA6" w:rsidRPr="00D85DA6">
        <w:rPr>
          <w:rFonts w:ascii="Times New Roman" w:hAnsi="Times New Roman" w:cs="Times New Roman"/>
          <w:sz w:val="24"/>
          <w:szCs w:val="24"/>
        </w:rPr>
        <w:t>ладение навыками самостоятельной, творческой работы</w:t>
      </w:r>
      <w:r>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организовать свой труд</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порождать новые идеи, находить подходы к их реализации</w:t>
      </w:r>
      <w:r w:rsidR="00D85DA6">
        <w:rPr>
          <w:rFonts w:ascii="Times New Roman" w:hAnsi="Times New Roman" w:cs="Times New Roman"/>
          <w:sz w:val="24"/>
          <w:szCs w:val="24"/>
        </w:rPr>
        <w:t>;</w:t>
      </w:r>
    </w:p>
    <w:p w:rsidR="00213D48"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00D85DA6" w:rsidRPr="00D85DA6">
        <w:rPr>
          <w:rFonts w:ascii="Times New Roman" w:hAnsi="Times New Roman" w:cs="Times New Roman"/>
          <w:sz w:val="24"/>
          <w:szCs w:val="24"/>
        </w:rPr>
        <w:t>пособность и готовность к самосовершенствованию, к расширению границ своих научных и профессионально-практических познаний</w:t>
      </w:r>
      <w:r>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r w:rsidR="00D85DA6">
        <w:rPr>
          <w:rFonts w:ascii="Times New Roman" w:hAnsi="Times New Roman" w:cs="Times New Roman"/>
          <w:sz w:val="24"/>
          <w:szCs w:val="24"/>
        </w:rPr>
        <w:t>;</w:t>
      </w:r>
    </w:p>
    <w:p w:rsidR="00D85DA6"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у</w:t>
      </w:r>
      <w:r w:rsidR="00D85DA6" w:rsidRPr="00D85DA6">
        <w:rPr>
          <w:rFonts w:ascii="Times New Roman" w:hAnsi="Times New Roman" w:cs="Times New Roman"/>
          <w:sz w:val="24"/>
          <w:szCs w:val="24"/>
        </w:rPr>
        <w:t>мение критически оценивать информацию, переоценивать накопленный опыт и конструктивно принимать решение на основе анализа информации. Способность критического анализа своих возможностей</w:t>
      </w:r>
      <w:r w:rsidR="00D85DA6">
        <w:rPr>
          <w:rFonts w:ascii="Times New Roman" w:hAnsi="Times New Roman" w:cs="Times New Roman"/>
          <w:sz w:val="24"/>
          <w:szCs w:val="24"/>
        </w:rPr>
        <w:t>;</w:t>
      </w:r>
    </w:p>
    <w:p w:rsidR="00F93A7B" w:rsidRPr="00D85DA6" w:rsidRDefault="00213D48"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г</w:t>
      </w:r>
      <w:r w:rsidR="00D85DA6" w:rsidRPr="00D85DA6">
        <w:rPr>
          <w:rFonts w:ascii="Times New Roman" w:hAnsi="Times New Roman" w:cs="Times New Roman"/>
          <w:sz w:val="24"/>
          <w:szCs w:val="24"/>
        </w:rPr>
        <w:t>отовность к принятию ответственности за свои решения, умение оценивать последствия решений</w:t>
      </w:r>
      <w:r w:rsidR="00D85DA6">
        <w:rPr>
          <w:rFonts w:ascii="Times New Roman" w:hAnsi="Times New Roman" w:cs="Times New Roman"/>
          <w:sz w:val="24"/>
          <w:szCs w:val="24"/>
        </w:rPr>
        <w:t>.</w:t>
      </w:r>
    </w:p>
    <w:p w:rsidR="00591043" w:rsidRPr="006102E7" w:rsidRDefault="00255668" w:rsidP="006102E7">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Pr="006102E7">
        <w:rPr>
          <w:rFonts w:ascii="Times New Roman" w:eastAsia="Times New Roman" w:hAnsi="Times New Roman" w:cs="Times New Roman"/>
          <w:sz w:val="24"/>
          <w:szCs w:val="24"/>
        </w:rPr>
        <w:t xml:space="preserve">обладать следующими </w:t>
      </w:r>
      <w:r w:rsidR="006102E7" w:rsidRPr="006102E7">
        <w:rPr>
          <w:rFonts w:ascii="Times New Roman" w:eastAsia="Times New Roman" w:hAnsi="Times New Roman" w:cs="Times New Roman"/>
          <w:sz w:val="24"/>
          <w:szCs w:val="24"/>
        </w:rPr>
        <w:t>профессиональными компетенциями</w:t>
      </w:r>
      <w:r w:rsidR="006102E7">
        <w:rPr>
          <w:rFonts w:ascii="Times New Roman" w:eastAsia="Times New Roman" w:hAnsi="Times New Roman" w:cs="Times New Roman"/>
          <w:sz w:val="24"/>
          <w:szCs w:val="24"/>
        </w:rPr>
        <w:t>:</w:t>
      </w:r>
    </w:p>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организационно-управленческая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 w:name="sub_1521"/>
      <w:r w:rsidRPr="00D85DA6">
        <w:rPr>
          <w:rFonts w:ascii="Times New Roman" w:hAnsi="Times New Roman" w:cs="Times New Roman"/>
          <w:sz w:val="24"/>
          <w:szCs w:val="24"/>
        </w:rPr>
        <w:t>знанием основных этапов эволюции управленческой мысли;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 w:name="sub_1522"/>
      <w:bookmarkEnd w:id="3"/>
      <w:r w:rsidRPr="00D85DA6">
        <w:rPr>
          <w:rFonts w:ascii="Times New Roman" w:hAnsi="Times New Roman" w:cs="Times New Roman"/>
          <w:sz w:val="24"/>
          <w:szCs w:val="24"/>
        </w:rPr>
        <w:t>умением определять приоритеты профессиональной деятельности, эффективно исполнять управленческие решения;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 w:name="sub_1523"/>
      <w:bookmarkEnd w:id="4"/>
      <w:r w:rsidRPr="00D85DA6">
        <w:rPr>
          <w:rFonts w:ascii="Times New Roman" w:hAnsi="Times New Roman" w:cs="Times New Roman"/>
          <w:sz w:val="24"/>
          <w:szCs w:val="24"/>
        </w:rPr>
        <w:t>умением выявлять проблемы, определять цели, оценивать альтернативы, выбирать оптимальный вариант решения, оценивать результаты и последствия принятого управленческого решения;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 w:name="sub_1524"/>
      <w:bookmarkEnd w:id="5"/>
      <w:r w:rsidRPr="00D85DA6">
        <w:rPr>
          <w:rFonts w:ascii="Times New Roman" w:hAnsi="Times New Roman" w:cs="Times New Roman"/>
          <w:sz w:val="24"/>
          <w:szCs w:val="24"/>
        </w:rPr>
        <w:t>способностью принимать решения в условиях неопределенности и рисков;</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7" w:name="sub_1525"/>
      <w:bookmarkEnd w:id="6"/>
      <w:r w:rsidRPr="00D85DA6">
        <w:rPr>
          <w:rFonts w:ascii="Times New Roman" w:hAnsi="Times New Roman" w:cs="Times New Roman"/>
          <w:sz w:val="24"/>
          <w:szCs w:val="24"/>
        </w:rPr>
        <w:t>способностью применять адекватные инструменты и технологии регулирующего воздействия при реализации управленческого решения;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8" w:name="sub_1526"/>
      <w:bookmarkEnd w:id="7"/>
      <w:r w:rsidRPr="00D85DA6">
        <w:rPr>
          <w:rFonts w:ascii="Times New Roman" w:hAnsi="Times New Roman" w:cs="Times New Roman"/>
          <w:sz w:val="24"/>
          <w:szCs w:val="24"/>
        </w:rPr>
        <w:t>способностью принимать участие в проектировании организационных действий, умением эффективно исполнять обязанности;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9" w:name="sub_1527"/>
      <w:bookmarkEnd w:id="8"/>
      <w:r w:rsidRPr="00D85DA6">
        <w:rPr>
          <w:rFonts w:ascii="Times New Roman" w:hAnsi="Times New Roman" w:cs="Times New Roman"/>
          <w:sz w:val="24"/>
          <w:szCs w:val="24"/>
        </w:rPr>
        <w:t>умением оценивать соотношение планируемого результата и затрачиваемых ресурсов;</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0" w:name="sub_1528"/>
      <w:bookmarkEnd w:id="9"/>
      <w:r w:rsidRPr="00D85DA6">
        <w:rPr>
          <w:rFonts w:ascii="Times New Roman" w:hAnsi="Times New Roman" w:cs="Times New Roman"/>
          <w:sz w:val="24"/>
          <w:szCs w:val="24"/>
        </w:rPr>
        <w:t>способностью применять имеющиеся технологии и методы кадровой работы;</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1" w:name="sub_1529"/>
      <w:bookmarkEnd w:id="10"/>
      <w:r w:rsidRPr="00D85DA6">
        <w:rPr>
          <w:rFonts w:ascii="Times New Roman" w:hAnsi="Times New Roman" w:cs="Times New Roman"/>
          <w:sz w:val="24"/>
          <w:szCs w:val="24"/>
        </w:rPr>
        <w:t>способностью свободно ориентироваться в правовой системе России;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2" w:name="sub_15210"/>
      <w:bookmarkEnd w:id="11"/>
      <w:r w:rsidRPr="00D85DA6">
        <w:rPr>
          <w:rFonts w:ascii="Times New Roman" w:hAnsi="Times New Roman" w:cs="Times New Roman"/>
          <w:sz w:val="24"/>
          <w:szCs w:val="24"/>
        </w:rPr>
        <w:t>умением правильно применять нормы права;</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3" w:name="sub_15211"/>
      <w:bookmarkEnd w:id="12"/>
      <w:r w:rsidRPr="00D85DA6">
        <w:rPr>
          <w:rFonts w:ascii="Times New Roman" w:hAnsi="Times New Roman" w:cs="Times New Roman"/>
          <w:sz w:val="24"/>
          <w:szCs w:val="24"/>
        </w:rPr>
        <w:t>способностью эффективно участвовать в групповой работе на основе знания процессов групповой динамики и принципов формирования команды;</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4" w:name="sub_15212"/>
      <w:bookmarkEnd w:id="13"/>
      <w:r w:rsidRPr="00D85DA6">
        <w:rPr>
          <w:rFonts w:ascii="Times New Roman" w:hAnsi="Times New Roman" w:cs="Times New Roman"/>
          <w:sz w:val="24"/>
          <w:szCs w:val="24"/>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5" w:name="sub_15213"/>
      <w:bookmarkEnd w:id="14"/>
      <w:r w:rsidRPr="00D85DA6">
        <w:rPr>
          <w:rFonts w:ascii="Times New Roman" w:hAnsi="Times New Roman" w:cs="Times New Roman"/>
          <w:sz w:val="24"/>
          <w:szCs w:val="24"/>
        </w:rPr>
        <w:t>способностью использовать основы теории мотивации при решении управленческих задач;</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обладать способностью к анализу, организации и планированию в области государственного и муниципального управления;</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владеть технологиями управления персоналом и кадрового аудита;</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обладать организационными способностями. Уметь находить и принимать организационные управленческие решения;</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обладать способностью управлять в кризисных ситуациях;</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6" w:name="sub_15025"/>
      <w:r w:rsidRPr="00D85DA6">
        <w:rPr>
          <w:rFonts w:ascii="Times New Roman" w:hAnsi="Times New Roman" w:cs="Times New Roman"/>
          <w:sz w:val="24"/>
          <w:szCs w:val="24"/>
        </w:rPr>
        <w:t>обладать умениями и готовностью формировать команды для решения поставленных задач;</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7" w:name="sub_15026"/>
      <w:bookmarkEnd w:id="16"/>
      <w:r w:rsidRPr="00D85DA6">
        <w:rPr>
          <w:rFonts w:ascii="Times New Roman" w:hAnsi="Times New Roman" w:cs="Times New Roman"/>
          <w:sz w:val="24"/>
          <w:szCs w:val="24"/>
        </w:rPr>
        <w:t>уметь планировать мероприятия органа публичной власти в увязке с общей стратегией развития государства и региона;</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8" w:name="sub_15027"/>
      <w:bookmarkEnd w:id="17"/>
      <w:r w:rsidRPr="00D85DA6">
        <w:rPr>
          <w:rFonts w:ascii="Times New Roman" w:hAnsi="Times New Roman" w:cs="Times New Roman"/>
          <w:sz w:val="24"/>
          <w:szCs w:val="24"/>
        </w:rPr>
        <w:t xml:space="preserve">разрабатывать организационную структуру, адекватную стратегии, целям и задачам, внутренним и внешним условиям деятельности органа публичной власти, </w:t>
      </w:r>
      <w:r w:rsidRPr="00D85DA6">
        <w:rPr>
          <w:rFonts w:ascii="Times New Roman" w:hAnsi="Times New Roman" w:cs="Times New Roman"/>
          <w:sz w:val="24"/>
          <w:szCs w:val="24"/>
        </w:rPr>
        <w:lastRenderedPageBreak/>
        <w:t>осуществлять распределение функций, полномочий и ответственности между исполнителями;</w:t>
      </w:r>
      <w:bookmarkEnd w:id="18"/>
    </w:p>
    <w:bookmarkEnd w:id="15"/>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информационно-методическая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19" w:name="sub_15214"/>
      <w:r w:rsidRPr="00D85DA6">
        <w:rPr>
          <w:rFonts w:ascii="Times New Roman" w:hAnsi="Times New Roman" w:cs="Times New Roman"/>
          <w:sz w:val="24"/>
          <w:szCs w:val="24"/>
        </w:rPr>
        <w:t>наличием навыков составления, учета, хранения, защиты, передачи служебной документации в соответствии с требованиями документооборота;</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0" w:name="sub_15215"/>
      <w:bookmarkEnd w:id="19"/>
      <w:r w:rsidRPr="00D85DA6">
        <w:rPr>
          <w:rFonts w:ascii="Times New Roman" w:hAnsi="Times New Roman" w:cs="Times New Roman"/>
          <w:sz w:val="24"/>
          <w:szCs w:val="24"/>
        </w:rPr>
        <w:t>умением разрабатывать проекты нормативных и ненормативных правовых актов, готовить заключения на нормативные правовые акты в соответствии с правилами юридической техники;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1" w:name="sub_15216"/>
      <w:bookmarkEnd w:id="20"/>
      <w:r w:rsidRPr="00D85DA6">
        <w:rPr>
          <w:rFonts w:ascii="Times New Roman" w:hAnsi="Times New Roman" w:cs="Times New Roman"/>
          <w:sz w:val="24"/>
          <w:szCs w:val="24"/>
        </w:rPr>
        <w:t>умением определять социальные, политические, экономические закономерности и тенденции;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2" w:name="sub_15217"/>
      <w:bookmarkEnd w:id="21"/>
      <w:r w:rsidRPr="00D85DA6">
        <w:rPr>
          <w:rFonts w:ascii="Times New Roman" w:hAnsi="Times New Roman" w:cs="Times New Roman"/>
          <w:sz w:val="24"/>
          <w:szCs w:val="24"/>
        </w:rPr>
        <w:t>умением обобщать и систематизировать информацию для создания баз данных, владением средствами программного обеспечения анализа и моделирования систем управления;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3" w:name="sub_15218"/>
      <w:bookmarkEnd w:id="22"/>
      <w:r w:rsidRPr="00D85DA6">
        <w:rPr>
          <w:rFonts w:ascii="Times New Roman" w:hAnsi="Times New Roman" w:cs="Times New Roman"/>
          <w:sz w:val="24"/>
          <w:szCs w:val="24"/>
        </w:rPr>
        <w:t>умением готовить информационно-методические материалы по вопросам социально-экономического развития общества и деятельности органов власти;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4" w:name="sub_15219"/>
      <w:bookmarkEnd w:id="23"/>
      <w:r w:rsidRPr="00D85DA6">
        <w:rPr>
          <w:rFonts w:ascii="Times New Roman" w:hAnsi="Times New Roman" w:cs="Times New Roman"/>
          <w:sz w:val="24"/>
          <w:szCs w:val="24"/>
        </w:rPr>
        <w:t>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5" w:name="sub_15220"/>
      <w:bookmarkEnd w:id="24"/>
      <w:r w:rsidRPr="00D85DA6">
        <w:rPr>
          <w:rFonts w:ascii="Times New Roman" w:hAnsi="Times New Roman" w:cs="Times New Roman"/>
          <w:sz w:val="24"/>
          <w:szCs w:val="24"/>
        </w:rPr>
        <w:t>способностью анализировать состояние систем и процессов при сопоставлении с передовой практикой;</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6" w:name="sub_15221"/>
      <w:bookmarkEnd w:id="25"/>
      <w:r w:rsidRPr="00D85DA6">
        <w:rPr>
          <w:rFonts w:ascii="Times New Roman" w:hAnsi="Times New Roman" w:cs="Times New Roman"/>
          <w:sz w:val="24"/>
          <w:szCs w:val="24"/>
        </w:rPr>
        <w:t>знанием и умением адаптировать лучшие практики зарубежного государственного и муниципального управления к своей профессиональной деятельности;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7" w:name="sub_15222"/>
      <w:bookmarkEnd w:id="26"/>
      <w:r w:rsidRPr="00D85DA6">
        <w:rPr>
          <w:rFonts w:ascii="Times New Roman" w:hAnsi="Times New Roman" w:cs="Times New Roman"/>
          <w:sz w:val="24"/>
          <w:szCs w:val="24"/>
        </w:rPr>
        <w:t>оперированием информацией о ключевых вопросах и технологиях государственного регулирования для четкого и убедительного публичного изложения;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8" w:name="sub_15223"/>
      <w:bookmarkEnd w:id="27"/>
      <w:r w:rsidRPr="00D85DA6">
        <w:rPr>
          <w:rFonts w:ascii="Times New Roman" w:hAnsi="Times New Roman" w:cs="Times New Roman"/>
          <w:sz w:val="24"/>
          <w:szCs w:val="24"/>
        </w:rPr>
        <w:t>способностью адаптировать основные математические модели к конкретным задачам управления;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29" w:name="sub_15224"/>
      <w:bookmarkEnd w:id="28"/>
      <w:r w:rsidRPr="00D85DA6">
        <w:rPr>
          <w:rFonts w:ascii="Times New Roman" w:hAnsi="Times New Roman" w:cs="Times New Roman"/>
          <w:sz w:val="24"/>
          <w:szCs w:val="24"/>
        </w:rPr>
        <w:t>умением применять количественные и качественные методы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0" w:name="sub_15225"/>
      <w:bookmarkEnd w:id="29"/>
      <w:r w:rsidRPr="00D85DA6">
        <w:rPr>
          <w:rFonts w:ascii="Times New Roman" w:hAnsi="Times New Roman" w:cs="Times New Roman"/>
          <w:sz w:val="24"/>
          <w:szCs w:val="24"/>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1" w:name="sub_15226"/>
      <w:bookmarkEnd w:id="30"/>
      <w:r w:rsidRPr="00D85DA6">
        <w:rPr>
          <w:rFonts w:ascii="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2" w:name="sub_15227"/>
      <w:bookmarkEnd w:id="31"/>
      <w:r w:rsidRPr="00D85DA6">
        <w:rPr>
          <w:rFonts w:ascii="Times New Roman" w:hAnsi="Times New Roman" w:cs="Times New Roman"/>
          <w:sz w:val="24"/>
          <w:szCs w:val="24"/>
        </w:rPr>
        <w:t>владением технологиями защиты информации;</w:t>
      </w:r>
    </w:p>
    <w:bookmarkEnd w:id="32"/>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коммуникативная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3" w:name="sub_15228"/>
      <w:r w:rsidRPr="00D85DA6">
        <w:rPr>
          <w:rFonts w:ascii="Times New Roman" w:hAnsi="Times New Roman" w:cs="Times New Roman"/>
          <w:sz w:val="24"/>
          <w:szCs w:val="24"/>
        </w:rPr>
        <w:t xml:space="preserve">умением устанавливать и использовать информационные источники для учета потребностей заинтересованных сторон при планировании деятельности органов </w:t>
      </w:r>
      <w:r w:rsidRPr="00D85DA6">
        <w:rPr>
          <w:rFonts w:ascii="Times New Roman" w:hAnsi="Times New Roman" w:cs="Times New Roman"/>
          <w:sz w:val="24"/>
          <w:szCs w:val="24"/>
        </w:rPr>
        <w:lastRenderedPageBreak/>
        <w:t>государственной власти Российской Федерации, органов государственной власти субъектов Российской Федерации;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4" w:name="sub_15229"/>
      <w:bookmarkEnd w:id="33"/>
      <w:r w:rsidRPr="00D85DA6">
        <w:rPr>
          <w:rFonts w:ascii="Times New Roman" w:hAnsi="Times New Roman" w:cs="Times New Roman"/>
          <w:sz w:val="24"/>
          <w:szCs w:val="24"/>
        </w:rPr>
        <w:t>способностью анализировать, проектировать и осуществлять межличностные, групповые и организационные коммуникации;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5" w:name="sub_15230"/>
      <w:bookmarkEnd w:id="34"/>
      <w:r w:rsidRPr="00D85DA6">
        <w:rPr>
          <w:rFonts w:ascii="Times New Roman" w:hAnsi="Times New Roman" w:cs="Times New Roman"/>
          <w:sz w:val="24"/>
          <w:szCs w:val="24"/>
        </w:rPr>
        <w:t>умением общаться четко, сжато, убедительно; выбирая подходящие для аудитории стиль и содержание;</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6" w:name="sub_15231"/>
      <w:bookmarkEnd w:id="35"/>
      <w:r w:rsidRPr="00D85DA6">
        <w:rPr>
          <w:rFonts w:ascii="Times New Roman" w:hAnsi="Times New Roman" w:cs="Times New Roman"/>
          <w:sz w:val="24"/>
          <w:szCs w:val="24"/>
        </w:rPr>
        <w:t>умением находить основы для сотрудничества с другими органами государственной власти Российской Федерации, органами государственной власти субъектов Российской Федерации, институтами гражданского общества, способностью определять потребности в информации, получать информацию из большого числа источников, оперативно и точно интерпретировать информацию;</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7" w:name="sub_15232"/>
      <w:bookmarkEnd w:id="36"/>
      <w:r w:rsidRPr="00D85DA6">
        <w:rPr>
          <w:rFonts w:ascii="Times New Roman" w:hAnsi="Times New Roman" w:cs="Times New Roman"/>
          <w:sz w:val="24"/>
          <w:szCs w:val="24"/>
        </w:rPr>
        <w:t>способностью представлять интересы и официальную информацию органов государственной власти Российской Федерации, органов государственной власти субъектов Российской Федерации, государственного или муниципального предприятия, учреждения при взаимодействии с иными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организациями, предприятиями и учреждениями, политическими партиями, общественно-политическими и некоммерческими организациями, институтами гражданского общества, средствами массовой коммуникации, гражданами;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8" w:name="sub_15233"/>
      <w:bookmarkEnd w:id="37"/>
      <w:r w:rsidRPr="00D85DA6">
        <w:rPr>
          <w:rFonts w:ascii="Times New Roman" w:hAnsi="Times New Roman" w:cs="Times New Roman"/>
          <w:sz w:val="24"/>
          <w:szCs w:val="24"/>
        </w:rPr>
        <w:t>умением предупреждать и разрешать конфликтные ситуации при взаимодействии органов государственной власти Российской Федерации, органов государственной власти субъектов Российской Федерации, институтов гражданского общества, средств массовой коммуникации;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39" w:name="sub_15234"/>
      <w:bookmarkEnd w:id="38"/>
      <w:r w:rsidRPr="00D85DA6">
        <w:rPr>
          <w:rFonts w:ascii="Times New Roman" w:hAnsi="Times New Roman" w:cs="Times New Roman"/>
          <w:sz w:val="24"/>
          <w:szCs w:val="24"/>
        </w:rPr>
        <w:t xml:space="preserve">способностью выявлять информацию, необходимую для принятия решений, при получении </w:t>
      </w:r>
      <w:r w:rsidR="00D85DA6">
        <w:rPr>
          <w:rFonts w:ascii="Times New Roman" w:hAnsi="Times New Roman" w:cs="Times New Roman"/>
          <w:sz w:val="24"/>
          <w:szCs w:val="24"/>
        </w:rPr>
        <w:t>«</w:t>
      </w:r>
      <w:r w:rsidRPr="00D85DA6">
        <w:rPr>
          <w:rFonts w:ascii="Times New Roman" w:hAnsi="Times New Roman" w:cs="Times New Roman"/>
          <w:sz w:val="24"/>
          <w:szCs w:val="24"/>
        </w:rPr>
        <w:t>обратной связи</w:t>
      </w:r>
      <w:r w:rsidR="00D85DA6">
        <w:rPr>
          <w:rFonts w:ascii="Times New Roman" w:hAnsi="Times New Roman" w:cs="Times New Roman"/>
          <w:sz w:val="24"/>
          <w:szCs w:val="24"/>
        </w:rPr>
        <w:t>»</w:t>
      </w:r>
      <w:r w:rsidRPr="00D85DA6">
        <w:rPr>
          <w:rFonts w:ascii="Times New Roman" w:hAnsi="Times New Roman" w:cs="Times New Roman"/>
          <w:sz w:val="24"/>
          <w:szCs w:val="24"/>
        </w:rPr>
        <w:t xml:space="preserve"> в профессиональной деятельности;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0" w:name="sub_15235"/>
      <w:bookmarkEnd w:id="39"/>
      <w:r w:rsidRPr="00D85DA6">
        <w:rPr>
          <w:rFonts w:ascii="Times New Roman" w:hAnsi="Times New Roman" w:cs="Times New Roman"/>
          <w:sz w:val="24"/>
          <w:szCs w:val="24"/>
        </w:rPr>
        <w:t>способностью к взаимодействиям в ходе служебной деятельности в соответствии с этическими требованиями к служебному поведению;</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1" w:name="sub_15236"/>
      <w:bookmarkEnd w:id="40"/>
      <w:r w:rsidRPr="00D85DA6">
        <w:rPr>
          <w:rFonts w:ascii="Times New Roman" w:hAnsi="Times New Roman" w:cs="Times New Roman"/>
          <w:sz w:val="24"/>
          <w:szCs w:val="24"/>
        </w:rPr>
        <w:t>пониманием основных закономерностей и владением базовыми технологиями формирования общественного мнения;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2" w:name="sub_15237"/>
      <w:bookmarkEnd w:id="41"/>
      <w:r w:rsidRPr="00D85DA6">
        <w:rPr>
          <w:rFonts w:ascii="Times New Roman" w:hAnsi="Times New Roman" w:cs="Times New Roman"/>
          <w:sz w:val="24"/>
          <w:szCs w:val="24"/>
        </w:rPr>
        <w:t>владением медиативными технологиями, умением организовывать, проводить и оценивать эффективность переговоров и примирительных процедур;</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3" w:name="sub_15238"/>
      <w:bookmarkEnd w:id="42"/>
      <w:r w:rsidRPr="00D85DA6">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w:t>
      </w:r>
    </w:p>
    <w:bookmarkEnd w:id="43"/>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проектная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4" w:name="sub_15239"/>
      <w:r w:rsidRPr="00D85DA6">
        <w:rPr>
          <w:rFonts w:ascii="Times New Roman" w:hAnsi="Times New Roman" w:cs="Times New Roman"/>
          <w:sz w:val="24"/>
          <w:szCs w:val="24"/>
        </w:rPr>
        <w:t>умением выявлять и оценивать проектные возможности в профессиональной деятельности и формулировать проектные цели;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5" w:name="sub_15240"/>
      <w:bookmarkEnd w:id="44"/>
      <w:r w:rsidRPr="00D85DA6">
        <w:rPr>
          <w:rFonts w:ascii="Times New Roman" w:hAnsi="Times New Roman" w:cs="Times New Roman"/>
          <w:sz w:val="24"/>
          <w:szCs w:val="24"/>
        </w:rPr>
        <w:t>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и управление бюджетом;</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6" w:name="sub_15241"/>
      <w:bookmarkEnd w:id="45"/>
      <w:r w:rsidRPr="00D85DA6">
        <w:rPr>
          <w:rFonts w:ascii="Times New Roman" w:hAnsi="Times New Roman" w:cs="Times New Roman"/>
          <w:sz w:val="24"/>
          <w:szCs w:val="24"/>
        </w:rPr>
        <w:t>готовностью участвовать в реализации программ организационных изменений;</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7" w:name="sub_15242"/>
      <w:bookmarkEnd w:id="46"/>
      <w:r w:rsidRPr="00D85DA6">
        <w:rPr>
          <w:rFonts w:ascii="Times New Roman" w:hAnsi="Times New Roman" w:cs="Times New Roman"/>
          <w:sz w:val="24"/>
          <w:szCs w:val="24"/>
        </w:rPr>
        <w:t>способностью разрабатывать проекты социальных изменений;</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8" w:name="sub_15243"/>
      <w:bookmarkEnd w:id="47"/>
      <w:r w:rsidRPr="00D85DA6">
        <w:rPr>
          <w:rFonts w:ascii="Times New Roman" w:hAnsi="Times New Roman" w:cs="Times New Roman"/>
          <w:sz w:val="24"/>
          <w:szCs w:val="24"/>
        </w:rPr>
        <w:t>наличием навыков разработки проектной документации;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49" w:name="sub_15244"/>
      <w:bookmarkEnd w:id="48"/>
      <w:r w:rsidRPr="00D85DA6">
        <w:rPr>
          <w:rFonts w:ascii="Times New Roman" w:hAnsi="Times New Roman" w:cs="Times New Roman"/>
          <w:sz w:val="24"/>
          <w:szCs w:val="24"/>
        </w:rPr>
        <w:t>способностью оценивать экономические, социальные, политические условия и последствия (результаты) осуществления государственных программ;</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0" w:name="sub_150216"/>
      <w:r w:rsidRPr="00D85DA6">
        <w:rPr>
          <w:rFonts w:ascii="Times New Roman" w:hAnsi="Times New Roman" w:cs="Times New Roman"/>
          <w:sz w:val="24"/>
          <w:szCs w:val="24"/>
        </w:rPr>
        <w:t>уметь систематизировать и обобщать информацию, готовить предложения по совершенствованию системы государственного и муниципального управления;</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1" w:name="sub_150217"/>
      <w:bookmarkEnd w:id="50"/>
      <w:r w:rsidRPr="00D85DA6">
        <w:rPr>
          <w:rFonts w:ascii="Times New Roman" w:hAnsi="Times New Roman" w:cs="Times New Roman"/>
          <w:sz w:val="24"/>
          <w:szCs w:val="24"/>
        </w:rPr>
        <w:t>выдвигать инновационные идеи и нестандартные подходы к их реализации;</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2" w:name="sub_150218"/>
      <w:bookmarkEnd w:id="51"/>
      <w:r w:rsidRPr="00D85DA6">
        <w:rPr>
          <w:rFonts w:ascii="Times New Roman" w:hAnsi="Times New Roman" w:cs="Times New Roman"/>
          <w:sz w:val="24"/>
          <w:szCs w:val="24"/>
        </w:rPr>
        <w:t>обладать способностью к кооперации в рамках междисциплинарных проектов, работе в смежных областях;</w:t>
      </w:r>
    </w:p>
    <w:p w:rsidR="00D85DA6" w:rsidRPr="00D85DA6" w:rsidRDefault="00D85DA6"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3" w:name="sub_150219"/>
      <w:bookmarkEnd w:id="52"/>
      <w:r w:rsidRPr="00D85DA6">
        <w:rPr>
          <w:rFonts w:ascii="Times New Roman" w:hAnsi="Times New Roman" w:cs="Times New Roman"/>
          <w:sz w:val="24"/>
          <w:szCs w:val="24"/>
        </w:rPr>
        <w:lastRenderedPageBreak/>
        <w:t>обладать способностью использовать знание методов и теорий гуманитарных, социальных и экономических наук при осуществлении экспертных и аналитических работ;</w:t>
      </w:r>
    </w:p>
    <w:bookmarkEnd w:id="49"/>
    <w:bookmarkEnd w:id="53"/>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вспомогательно-технологическая (исполнительская)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4" w:name="sub_15245"/>
      <w:r w:rsidRPr="00D85DA6">
        <w:rPr>
          <w:rFonts w:ascii="Times New Roman" w:hAnsi="Times New Roman" w:cs="Times New Roman"/>
          <w:sz w:val="24"/>
          <w:szCs w:val="24"/>
        </w:rPr>
        <w:t>умением вести делопроизводство и участвовать в ведении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5" w:name="sub_15246"/>
      <w:bookmarkEnd w:id="54"/>
      <w:r w:rsidRPr="00D85DA6">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6" w:name="sub_15247"/>
      <w:bookmarkEnd w:id="55"/>
      <w:r w:rsidRPr="00D85DA6">
        <w:rPr>
          <w:rFonts w:ascii="Times New Roman" w:hAnsi="Times New Roman" w:cs="Times New Roman"/>
          <w:sz w:val="24"/>
          <w:szCs w:val="24"/>
        </w:rPr>
        <w:t>умением осуществлять вспомогательное обеспечение исполнения основных функций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 их административных регламентов;</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7" w:name="sub_15248"/>
      <w:bookmarkEnd w:id="56"/>
      <w:r w:rsidRPr="00D85DA6">
        <w:rPr>
          <w:rFonts w:ascii="Times New Roman" w:hAnsi="Times New Roman" w:cs="Times New Roman"/>
          <w:sz w:val="24"/>
          <w:szCs w:val="24"/>
        </w:rPr>
        <w:t>способностью к адекватной оценке поставленных целей и результатов деятельности;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8" w:name="sub_15249"/>
      <w:bookmarkEnd w:id="57"/>
      <w:r w:rsidRPr="00D85DA6">
        <w:rPr>
          <w:rFonts w:ascii="Times New Roman" w:hAnsi="Times New Roman" w:cs="Times New Roman"/>
          <w:sz w:val="24"/>
          <w:szCs w:val="24"/>
        </w:rPr>
        <w:t>владением методами самоорганизации рабочего времени, рационального применения ресурсов;</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59" w:name="sub_15250"/>
      <w:bookmarkEnd w:id="58"/>
      <w:r w:rsidRPr="00D85DA6">
        <w:rPr>
          <w:rFonts w:ascii="Times New Roman" w:hAnsi="Times New Roman" w:cs="Times New Roman"/>
          <w:sz w:val="24"/>
          <w:szCs w:val="24"/>
        </w:rPr>
        <w:t>способностью оценивать свое место в технологии выполнения коллективных задач;</w:t>
      </w:r>
    </w:p>
    <w:bookmarkEnd w:id="59"/>
    <w:p w:rsidR="00255668"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умением эффективно взаимодействовать с другими исполнителями</w:t>
      </w:r>
      <w:r w:rsidR="00B71478">
        <w:rPr>
          <w:rFonts w:ascii="Times New Roman" w:hAnsi="Times New Roman" w:cs="Times New Roman"/>
          <w:sz w:val="24"/>
          <w:szCs w:val="24"/>
        </w:rPr>
        <w:t>;</w:t>
      </w:r>
    </w:p>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административно-технологическая деятельность:</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0" w:name="sub_15028"/>
      <w:r w:rsidRPr="00D85DA6">
        <w:rPr>
          <w:rFonts w:ascii="Times New Roman" w:hAnsi="Times New Roman" w:cs="Times New Roman"/>
          <w:sz w:val="24"/>
          <w:szCs w:val="24"/>
        </w:rPr>
        <w:t>владеть навыками использования инструментов экономической политики</w:t>
      </w:r>
      <w:r w:rsidR="00B71478">
        <w:rPr>
          <w:rFonts w:ascii="Times New Roman" w:hAnsi="Times New Roman" w:cs="Times New Roman"/>
          <w:sz w:val="24"/>
          <w:szCs w:val="24"/>
        </w:rPr>
        <w:t>;</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1" w:name="sub_15029"/>
      <w:bookmarkEnd w:id="60"/>
      <w:r w:rsidRPr="00D85DA6">
        <w:rPr>
          <w:rFonts w:ascii="Times New Roman" w:hAnsi="Times New Roman" w:cs="Times New Roman"/>
          <w:sz w:val="24"/>
          <w:szCs w:val="24"/>
        </w:rPr>
        <w:t>уметь вырабатывать решения, учитывающие правовую и нормативную базу;</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2" w:name="sub_150210"/>
      <w:bookmarkEnd w:id="61"/>
      <w:r w:rsidRPr="00D85DA6">
        <w:rPr>
          <w:rFonts w:ascii="Times New Roman" w:hAnsi="Times New Roman" w:cs="Times New Roman"/>
          <w:sz w:val="24"/>
          <w:szCs w:val="24"/>
        </w:rPr>
        <w:t>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3" w:name="sub_150211"/>
      <w:bookmarkEnd w:id="62"/>
      <w:r w:rsidRPr="00D85DA6">
        <w:rPr>
          <w:rFonts w:ascii="Times New Roman" w:hAnsi="Times New Roman" w:cs="Times New Roman"/>
          <w:sz w:val="24"/>
          <w:szCs w:val="24"/>
        </w:rPr>
        <w:t>владеть современными методами диагностики, анализа и решения проблем, а также методами принятия решений и их реализации на практике;</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4" w:name="sub_150212"/>
      <w:bookmarkEnd w:id="63"/>
      <w:r w:rsidRPr="00D85DA6">
        <w:rPr>
          <w:rFonts w:ascii="Times New Roman" w:hAnsi="Times New Roman" w:cs="Times New Roman"/>
          <w:sz w:val="24"/>
          <w:szCs w:val="24"/>
        </w:rPr>
        <w:t>разрабатывать системы стратегического, текущего и оперативного контроля, владеть принципами и современными методами управления операциями в различных сферах деятельности;</w:t>
      </w:r>
    </w:p>
    <w:bookmarkEnd w:id="64"/>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консультационная и информационно-аналитическая: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5" w:name="sub_150213"/>
      <w:r w:rsidRPr="00D85DA6">
        <w:rPr>
          <w:rFonts w:ascii="Times New Roman" w:hAnsi="Times New Roman" w:cs="Times New Roman"/>
          <w:sz w:val="24"/>
          <w:szCs w:val="24"/>
        </w:rPr>
        <w:t>способность осуществлять верификацию и структуризацию информации, получаемой из разных источников;</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6" w:name="sub_150214"/>
      <w:bookmarkEnd w:id="65"/>
      <w:r w:rsidRPr="00D85DA6">
        <w:rPr>
          <w:rFonts w:ascii="Times New Roman" w:hAnsi="Times New Roman" w:cs="Times New Roman"/>
          <w:sz w:val="24"/>
          <w:szCs w:val="24"/>
        </w:rPr>
        <w:t>уметь использовать информационные технологии для решения различных исследовательских и административных задач;</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7" w:name="sub_150215"/>
      <w:bookmarkEnd w:id="66"/>
      <w:r w:rsidRPr="00D85DA6">
        <w:rPr>
          <w:rFonts w:ascii="Times New Roman" w:hAnsi="Times New Roman" w:cs="Times New Roman"/>
          <w:sz w:val="24"/>
          <w:szCs w:val="24"/>
        </w:rPr>
        <w:t>критически оценивать информацию и конструктивно принимать решение на основе анализа и синтеза;</w:t>
      </w:r>
    </w:p>
    <w:bookmarkEnd w:id="67"/>
    <w:p w:rsidR="00F93A7B" w:rsidRPr="00D85DA6" w:rsidRDefault="00F93A7B" w:rsidP="00D85DA6">
      <w:pPr>
        <w:spacing w:after="0" w:line="100" w:lineRule="atLeast"/>
        <w:jc w:val="both"/>
        <w:rPr>
          <w:rFonts w:ascii="Times New Roman" w:eastAsia="Times New Roman" w:hAnsi="Times New Roman" w:cs="Times New Roman"/>
          <w:b/>
          <w:sz w:val="24"/>
          <w:szCs w:val="24"/>
        </w:rPr>
      </w:pPr>
      <w:r w:rsidRPr="00D85DA6">
        <w:rPr>
          <w:rFonts w:ascii="Times New Roman" w:eastAsia="Times New Roman" w:hAnsi="Times New Roman" w:cs="Times New Roman"/>
          <w:b/>
          <w:sz w:val="24"/>
          <w:szCs w:val="24"/>
        </w:rPr>
        <w:t>научно-исследовательская и педагогическая:</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8" w:name="sub_150220"/>
      <w:r w:rsidRPr="00D85DA6">
        <w:rPr>
          <w:rFonts w:ascii="Times New Roman" w:hAnsi="Times New Roman" w:cs="Times New Roman"/>
          <w:sz w:val="24"/>
          <w:szCs w:val="24"/>
        </w:rPr>
        <w:t>владение методами и специализированными средствами для аналитической работы и научных исследований;</w:t>
      </w:r>
    </w:p>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bookmarkStart w:id="69" w:name="sub_150221"/>
      <w:bookmarkEnd w:id="68"/>
      <w:r w:rsidRPr="00D85DA6">
        <w:rPr>
          <w:rFonts w:ascii="Times New Roman" w:hAnsi="Times New Roman" w:cs="Times New Roman"/>
          <w:sz w:val="24"/>
          <w:szCs w:val="24"/>
        </w:rPr>
        <w:t>владеть методикой анализа экономики общественного сектора, макроэкономическими подходами к объяснению функций и деятельности государства;</w:t>
      </w:r>
    </w:p>
    <w:bookmarkEnd w:id="69"/>
    <w:p w:rsidR="00F93A7B" w:rsidRPr="00D85DA6" w:rsidRDefault="00F93A7B" w:rsidP="00D85DA6">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D85DA6">
        <w:rPr>
          <w:rFonts w:ascii="Times New Roman" w:hAnsi="Times New Roman" w:cs="Times New Roman"/>
          <w:sz w:val="24"/>
          <w:szCs w:val="24"/>
        </w:rPr>
        <w:t>владеть методами и инструментальными средствами, способствующими интенсификации познавательной деятельности.</w:t>
      </w:r>
    </w:p>
    <w:p w:rsidR="008A706D" w:rsidRPr="008A706D" w:rsidRDefault="008A706D" w:rsidP="008A706D">
      <w:pPr>
        <w:spacing w:after="0" w:line="100" w:lineRule="atLeast"/>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общекультурные и профессиональные компетенции,</w:t>
      </w:r>
      <w:r w:rsidRPr="00552B0D">
        <w:rPr>
          <w:rFonts w:ascii="Times New Roman" w:eastAsia="Times New Roman" w:hAnsi="Times New Roman" w:cs="Times New Roman"/>
          <w:sz w:val="24"/>
          <w:szCs w:val="24"/>
        </w:rPr>
        <w:t xml:space="preserve"> </w:t>
      </w:r>
      <w:r w:rsidR="006501AD" w:rsidRPr="006501AD">
        <w:rPr>
          <w:rFonts w:ascii="Times New Roman" w:eastAsia="Times New Roman" w:hAnsi="Times New Roman" w:cs="Times New Roman"/>
          <w:sz w:val="24"/>
          <w:szCs w:val="24"/>
        </w:rPr>
        <w:t>качественное изменение которых осуществляется в результате обучения</w:t>
      </w:r>
      <w:r w:rsidR="006501AD">
        <w:rPr>
          <w:rFonts w:ascii="Times New Roman" w:eastAsia="Times New Roman" w:hAnsi="Times New Roman" w:cs="Times New Roman"/>
          <w:sz w:val="24"/>
          <w:szCs w:val="24"/>
        </w:rPr>
        <w:t>, и их характеристика</w:t>
      </w:r>
      <w:r w:rsidR="006501AD" w:rsidRPr="00552B0D">
        <w:rPr>
          <w:rFonts w:ascii="Times New Roman" w:eastAsia="Times New Roman" w:hAnsi="Times New Roman" w:cs="Times New Roman"/>
          <w:sz w:val="24"/>
          <w:szCs w:val="24"/>
        </w:rPr>
        <w:t xml:space="preserve"> </w:t>
      </w:r>
      <w:r w:rsidRPr="00552B0D">
        <w:rPr>
          <w:rFonts w:ascii="Times New Roman" w:eastAsia="Times New Roman" w:hAnsi="Times New Roman" w:cs="Times New Roman"/>
          <w:sz w:val="24"/>
          <w:szCs w:val="24"/>
        </w:rPr>
        <w:t xml:space="preserve">определяются ФОНДОМ </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w:t>
      </w:r>
      <w:r w:rsidRPr="00552B0D">
        <w:rPr>
          <w:rFonts w:ascii="Times New Roman" w:eastAsia="Times New Roman" w:hAnsi="Times New Roman" w:cs="Times New Roman"/>
          <w:sz w:val="24"/>
          <w:szCs w:val="24"/>
        </w:rPr>
        <w:lastRenderedPageBreak/>
        <w:t xml:space="preserve">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8A706D" w:rsidRDefault="00AE7DBF" w:rsidP="008A706D">
      <w:pPr>
        <w:spacing w:after="0" w:line="100" w:lineRule="atLeast"/>
        <w:ind w:firstLine="851"/>
        <w:jc w:val="both"/>
        <w:rPr>
          <w:rFonts w:ascii="Times New Roman" w:eastAsia="Times New Roman" w:hAnsi="Times New Roman" w:cs="Times New Roman"/>
          <w:sz w:val="24"/>
          <w:szCs w:val="24"/>
        </w:rPr>
      </w:pPr>
    </w:p>
    <w:p w:rsidR="006102E7" w:rsidRPr="006102E7" w:rsidRDefault="006102E7" w:rsidP="006102E7">
      <w:pPr>
        <w:pStyle w:val="a8"/>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6102E7">
        <w:rPr>
          <w:rFonts w:ascii="Times New Roman" w:hAnsi="Times New Roman" w:cs="Times New Roman"/>
          <w:b/>
          <w:sz w:val="24"/>
          <w:szCs w:val="24"/>
        </w:rPr>
        <w:t>Знания, умения и навыки</w:t>
      </w:r>
    </w:p>
    <w:p w:rsidR="00F43B2E" w:rsidRPr="00F43B2E" w:rsidRDefault="00F43B2E" w:rsidP="00F43B2E">
      <w:pPr>
        <w:spacing w:after="0" w:line="100" w:lineRule="atLeast"/>
        <w:ind w:firstLine="851"/>
        <w:jc w:val="both"/>
        <w:rPr>
          <w:rFonts w:ascii="Times New Roman" w:eastAsia="Times New Roman" w:hAnsi="Times New Roman" w:cs="Times New Roman"/>
          <w:sz w:val="24"/>
          <w:szCs w:val="24"/>
        </w:rPr>
      </w:pPr>
      <w:r w:rsidRPr="00F43B2E">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знаний, умений и навыков, получаемых в результате обучения по настоящей образовательной программе, может дополняться знаниями, умениями и навыками, получаемыми в результате обучения ФОНДОМ «ТРИОНИКС» в рамках других образовательных программ.</w:t>
      </w:r>
    </w:p>
    <w:p w:rsidR="00F43B2E" w:rsidRPr="00F43B2E" w:rsidRDefault="00F43B2E" w:rsidP="00F43B2E">
      <w:pPr>
        <w:spacing w:after="0" w:line="100" w:lineRule="atLeast"/>
        <w:ind w:firstLine="851"/>
        <w:jc w:val="both"/>
        <w:rPr>
          <w:rFonts w:ascii="Times New Roman" w:eastAsia="Times New Roman" w:hAnsi="Times New Roman" w:cs="Times New Roman"/>
          <w:sz w:val="24"/>
          <w:szCs w:val="24"/>
        </w:rPr>
      </w:pPr>
      <w:r w:rsidRPr="00F43B2E">
        <w:rPr>
          <w:rFonts w:ascii="Times New Roman" w:eastAsia="Times New Roman" w:hAnsi="Times New Roman" w:cs="Times New Roman"/>
          <w:sz w:val="24"/>
          <w:szCs w:val="24"/>
        </w:rPr>
        <w:t>Конкретные знания, умения и навыки определяются ФОНДОМ «ТРИОНИКС»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102E7" w:rsidRPr="00252740" w:rsidRDefault="006102E7" w:rsidP="00252740">
      <w:pPr>
        <w:spacing w:after="0" w:line="100" w:lineRule="atLeast"/>
        <w:ind w:firstLine="851"/>
        <w:jc w:val="both"/>
        <w:rPr>
          <w:rFonts w:ascii="Times New Roman" w:eastAsia="Times New Roman" w:hAnsi="Times New Roman" w:cs="Times New Roman"/>
          <w:sz w:val="24"/>
          <w:szCs w:val="24"/>
        </w:rPr>
      </w:pPr>
      <w:r w:rsidRPr="00252740">
        <w:rPr>
          <w:rFonts w:ascii="Times New Roman" w:eastAsia="Times New Roman" w:hAnsi="Times New Roman" w:cs="Times New Roman"/>
          <w:sz w:val="24"/>
          <w:szCs w:val="24"/>
        </w:rPr>
        <w:t xml:space="preserve">В результате </w:t>
      </w:r>
      <w:r w:rsidR="00252740" w:rsidRPr="00252740">
        <w:rPr>
          <w:rFonts w:ascii="Times New Roman" w:eastAsia="Times New Roman" w:hAnsi="Times New Roman" w:cs="Times New Roman"/>
          <w:sz w:val="24"/>
          <w:szCs w:val="24"/>
        </w:rPr>
        <w:t>обучения по настоящей образовательной программе</w:t>
      </w:r>
      <w:r w:rsidRPr="00252740">
        <w:rPr>
          <w:rFonts w:ascii="Times New Roman" w:eastAsia="Times New Roman" w:hAnsi="Times New Roman" w:cs="Times New Roman"/>
          <w:sz w:val="24"/>
          <w:szCs w:val="24"/>
        </w:rPr>
        <w:t xml:space="preserve"> обучающийся должен:</w:t>
      </w:r>
    </w:p>
    <w:p w:rsidR="00383AF1" w:rsidRPr="007D7FA9" w:rsidRDefault="00383AF1" w:rsidP="007D7FA9">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Гуманитарный, социальный</w:t>
      </w:r>
      <w:r>
        <w:rPr>
          <w:rFonts w:ascii="Times New Roman" w:hAnsi="Times New Roman" w:cs="Times New Roman"/>
          <w:b/>
          <w:sz w:val="24"/>
          <w:szCs w:val="24"/>
        </w:rPr>
        <w:t xml:space="preserve">, </w:t>
      </w:r>
      <w:r w:rsidRPr="00383AF1">
        <w:rPr>
          <w:rFonts w:ascii="Times New Roman" w:hAnsi="Times New Roman" w:cs="Times New Roman"/>
          <w:b/>
          <w:sz w:val="24"/>
          <w:szCs w:val="24"/>
        </w:rPr>
        <w:t xml:space="preserve">экономический </w:t>
      </w:r>
      <w:r>
        <w:rPr>
          <w:rFonts w:ascii="Times New Roman" w:hAnsi="Times New Roman" w:cs="Times New Roman"/>
          <w:b/>
          <w:sz w:val="24"/>
          <w:szCs w:val="24"/>
        </w:rPr>
        <w:t xml:space="preserve">и общенаучный </w:t>
      </w:r>
      <w:r w:rsidRPr="00383AF1">
        <w:rPr>
          <w:rFonts w:ascii="Times New Roman" w:hAnsi="Times New Roman" w:cs="Times New Roman"/>
          <w:b/>
          <w:sz w:val="24"/>
          <w:szCs w:val="24"/>
        </w:rPr>
        <w:t>цикл</w:t>
      </w:r>
    </w:p>
    <w:p w:rsidR="00383AF1" w:rsidRPr="00383AF1" w:rsidRDefault="00383AF1"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закономерности и этапы исторического процесса, основные исторические факты, даты, события и имена исторических деятелей; основные события и процессы мировой и отечественной истории;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философские понятия и категории, закономерности развития природы, общества и мышления;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понятия и модели неоклассической институциональной микроэкономической теории, макроэкономики и мировой экономики;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макроэкономические показатели и принципы их расчета;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теоретические подходы к происхождению государства, типы, формы, элементы (структуру) и функции государства, а также перспективы развития государства;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типологию, основные источники возникновения и развития массовых социальных движений, формы социальных взаимодействий, факторы социального развития, типы и структуры социальных организаций;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теории, понятия и модели социологии и политологии;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систему властных отношений, государственно-политическую организацию общества;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институты, принципы, нормы, действие которых призвано обеспечить функционирование общества, взаимоотношения между людьми, обществом и государством;</w:t>
      </w:r>
    </w:p>
    <w:p w:rsidR="00383AF1"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социальную специфику развития общества, закономерности становления и развития социальных систем, общностей, групп, личностей.</w:t>
      </w:r>
    </w:p>
    <w:p w:rsidR="00383AF1" w:rsidRPr="00383AF1" w:rsidRDefault="00383AF1"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применять понятийно-категориальный аппарат, основные законы гуманитарных и социальных наук в профессиональной деятельности, корректно использовать в своей деятельности профессиональную лексику;</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ориентироваться в мировом историческом процессе, анализировать процессы и явления, происходящие в обществе;</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использовать иностранный язык в межличностном общении и профессиональной деятельности;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lastRenderedPageBreak/>
        <w:t>ориентироваться в системе законодательства и нормативных правовых актов, регламентирующих сферу профессиональной деятельности;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основные экономические события в своей стране и за ее пределами, находить и использовать информацию, необходимую для ориентирования в основных текущих проблемах экономики;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состояние социальной среды, в которой реализуются управленческие процессы, ее составляющие и факторы;</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применять современные социальные технологии для реализации управленческих процессов в обществе и его различных подсистемах;</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политические процессы и оценивать эффективность политического управления</w:t>
      </w:r>
      <w:r w:rsidR="00C756C3">
        <w:rPr>
          <w:rFonts w:ascii="Times New Roman" w:hAnsi="Times New Roman" w:cs="Times New Roman"/>
          <w:sz w:val="24"/>
          <w:szCs w:val="24"/>
        </w:rPr>
        <w:t>;</w:t>
      </w:r>
    </w:p>
    <w:p w:rsidR="00391F5A" w:rsidRPr="00C756C3" w:rsidRDefault="00391F5A" w:rsidP="00FF469B">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использовать знания при оценке</w:t>
      </w:r>
      <w:r w:rsidR="00C756C3">
        <w:rPr>
          <w:rFonts w:ascii="Times New Roman" w:hAnsi="Times New Roman" w:cs="Times New Roman"/>
          <w:sz w:val="24"/>
          <w:szCs w:val="24"/>
        </w:rPr>
        <w:t xml:space="preserve"> </w:t>
      </w:r>
      <w:r w:rsidRPr="00C756C3">
        <w:rPr>
          <w:rFonts w:ascii="Times New Roman" w:hAnsi="Times New Roman" w:cs="Times New Roman"/>
          <w:sz w:val="24"/>
          <w:szCs w:val="24"/>
        </w:rPr>
        <w:t>современных со</w:t>
      </w:r>
      <w:r w:rsidR="00C756C3" w:rsidRPr="00C756C3">
        <w:rPr>
          <w:rFonts w:ascii="Times New Roman" w:hAnsi="Times New Roman" w:cs="Times New Roman"/>
          <w:sz w:val="24"/>
          <w:szCs w:val="24"/>
        </w:rPr>
        <w:t>циально-экономических процессов.</w:t>
      </w:r>
    </w:p>
    <w:p w:rsidR="00383AF1" w:rsidRPr="00383AF1" w:rsidRDefault="00383AF1"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целостного подхода к анализу проблем общества;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выражения своих мыслей и мнения в межличностном и деловом общении на иностранном языке;</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извлечения необходимой информации из оригинального текста на иностранном языке по проблемам государственного и муниципального управления;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качественными и количественными метода</w:t>
      </w:r>
      <w:r w:rsidR="00C756C3">
        <w:rPr>
          <w:rFonts w:ascii="Times New Roman" w:hAnsi="Times New Roman" w:cs="Times New Roman"/>
          <w:sz w:val="24"/>
          <w:szCs w:val="24"/>
        </w:rPr>
        <w:t>ми социологических исследований;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обоснования тенденций развития общества и системы государственного и муниципального управления</w:t>
      </w:r>
      <w:r w:rsidR="00C756C3">
        <w:rPr>
          <w:rFonts w:ascii="Times New Roman" w:hAnsi="Times New Roman" w:cs="Times New Roman"/>
          <w:sz w:val="24"/>
          <w:szCs w:val="24"/>
        </w:rPr>
        <w:t>.</w:t>
      </w:r>
    </w:p>
    <w:p w:rsidR="00383AF1" w:rsidRPr="004A56E5" w:rsidRDefault="00383AF1" w:rsidP="004A56E5">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Математический и естественнонаучный цикл</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основы алгебры и геометрии, математического анализа, теории вероятностей;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математические методы и модели принятия решений;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p w:rsidR="00957373"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структуру, принципы работы и основные возможности электронно-вычислительной машины (ЭВМ).</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решать типовые математические задачи, используемые при принятии управленческих решений;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обрабатывать эмпирические и экспериментальные данные;</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использовать математический язык и математическую символику при построении организационно-управленческих моделей;</w:t>
      </w:r>
    </w:p>
    <w:p w:rsidR="00957373"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применять информационные технологии для решения управленческих задач.</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математическими, статистическими и количественными методами решения типовых управленческих задач;</w:t>
      </w:r>
    </w:p>
    <w:p w:rsidR="00957373"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пакетом офисных программ для работы с деловой информацией и основами сетевых технологий.</w:t>
      </w:r>
    </w:p>
    <w:p w:rsidR="00383AF1" w:rsidRPr="004A56E5" w:rsidRDefault="00383AF1" w:rsidP="004A56E5">
      <w:pPr>
        <w:pStyle w:val="a8"/>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Профессиональный цикл</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тенденции развития государственного и муниципального управления;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этапы развития государственного и муниципального управления как науки и профессии;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принципы развития и закономерности функционирования государственной организации и ее отличия от частной организации;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роли, функции и задачи современного государственного и муниципального служащего;</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lastRenderedPageBreak/>
        <w:t>основные административные процессы и принципы их регламентации;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принципы целеполагания, виды и методы планирования;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виды и процедуры внутриорганизационного контроля;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виды государственных решений и методы их принятия;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типы организационной культуры и методы ее формирования;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правовые и нравственно-этические нормы в сфере профессиональной деятельности;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методы защиты производственного персонала и населения от возможных последствий аварий, катастроф, стихийных бедствий;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принципы формирования системы государственных и муниципальных финансов, бюджетов различных уровней, основные составляющие бюджетного процесса;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совокупность экономических отношений в процессе формирования, распределения и использования публичных финансов;</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принципы функционирования местной власти;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 сущность и содержание основных понятий, категорий, институтов, правовых статусов субъектов, правоотношений в административном, гражданском, трудовом, муниципальном праве;</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основные принципы организации делопроизводства и документооборота в органах государственной и муниципальной власти;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типы организационных структур, их основные параметры и принципы их проектирования;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систему мер государственного и муниципального воздействия, направленных на улучшение качества и уровня жизни социальных групп;</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основное содержание стратегии государства, целенаправленной деятельности по выработке и реализации решений, непосредственно касающихся человека, его положения в обществе.</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ставить цели и формулировать задачи, связанные с реализацией профессиональных функций;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интегрировать в деятельность подразделения положения федерального и регионального законодательства, инструкции и нормативы;</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внешнюю и внутреннюю среду организации, выявлять ее ключевые элементы и оценивать их влияние на организацию;</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организовывать командное взаимодействие для решения управленческих задач;</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коммуникационные процессы в организации и разрабатывать предложения по повышению их эффективности;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диагностировать организационную культуру, выявлять ее сильные и слабые стороны, разрабатывать предложения по ее совершенствованию; разрабатывать программы осуществления организационных изменений и оценивать их эффективность;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проводить аудит кадрового потенциала организации, прогнозировать и определять потребность организации в персонале, определять эффективные пути ее удовлетворения;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разрабатывать мероприятия по привлечению и отбору новых сотрудников и программы их адаптации;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использовать различные методы оценки эффективности профессиональной деятельности государственных служащих и муниципальных служащих;</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lastRenderedPageBreak/>
        <w:t>разрабатывать мероприятия по мотивированию и стимулированию персонала организации;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диагностировать этические проблемы и применять основные модели принятия этичных управленческих решений;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оперировать юридическими понятиями и категориями; анализировать юридические факты и возникающие в связи с ними правовые отношения;</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анализировать, толковать и правильно применять правовые нормы, принимать решения и совершать юридические действия в точном соответствии с законом;</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использовать и составлять нормативные и правовые документы, относящиеся к будущей профессиональной деятельности;</w:t>
      </w:r>
    </w:p>
    <w:p w:rsidR="00957373"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логически верно, аргументировано и ясно строить устную и письменную речь</w:t>
      </w:r>
      <w:r w:rsidR="00C756C3">
        <w:rPr>
          <w:rFonts w:ascii="Times New Roman" w:hAnsi="Times New Roman" w:cs="Times New Roman"/>
          <w:sz w:val="24"/>
          <w:szCs w:val="24"/>
        </w:rPr>
        <w:t>;</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успешно решать проблемы в области государственного и муниципального управления</w:t>
      </w:r>
      <w:r w:rsidR="00C756C3" w:rsidRPr="00C756C3">
        <w:rPr>
          <w:rFonts w:ascii="Times New Roman" w:hAnsi="Times New Roman" w:cs="Times New Roman"/>
          <w:sz w:val="24"/>
          <w:szCs w:val="24"/>
        </w:rPr>
        <w:t>.</w:t>
      </w:r>
    </w:p>
    <w:p w:rsidR="00957373" w:rsidRPr="00383AF1" w:rsidRDefault="00957373" w:rsidP="004A56E5">
      <w:pPr>
        <w:pStyle w:val="a8"/>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методами реализации основных управленческих функций (принятие решений, организация, мотивирование и контроль);</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современными технологиями эффективного влияния на индивидуальное и групповое поведение в организации; современными методами управления человеческими ресурсами;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инструментами развития сотрудников через оценку результатов их деятельности и планирование карьеры, обеспечение возможности для повышения образования и роста;</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юридической терминологией;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работы с правовыми актами;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современным инструментарием управления человеческими ресурсами;</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деловых коммуникаций;</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методами планирования служебной карьеры;</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разработки планов развития территорий с учетом географических особенностей регионов;</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оценки экономические и социальные условия осуществления государственных программ;</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навыками разрешения конфликт интересов с позиций социальной ответственности</w:t>
      </w:r>
      <w:r w:rsidR="00C756C3">
        <w:rPr>
          <w:rFonts w:ascii="Times New Roman" w:hAnsi="Times New Roman" w:cs="Times New Roman"/>
          <w:sz w:val="24"/>
          <w:szCs w:val="24"/>
        </w:rPr>
        <w:t>;</w:t>
      </w:r>
    </w:p>
    <w:p w:rsidR="00391F5A" w:rsidRPr="00C756C3" w:rsidRDefault="00391F5A" w:rsidP="00C756C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C756C3">
        <w:rPr>
          <w:rFonts w:ascii="Times New Roman" w:hAnsi="Times New Roman" w:cs="Times New Roman"/>
          <w:sz w:val="24"/>
          <w:szCs w:val="24"/>
        </w:rPr>
        <w:t>методами эффективного управления в социальной сфере</w:t>
      </w:r>
      <w:r w:rsidR="00C756C3">
        <w:rPr>
          <w:rFonts w:ascii="Times New Roman" w:hAnsi="Times New Roman" w:cs="Times New Roman"/>
          <w:sz w:val="24"/>
          <w:szCs w:val="24"/>
        </w:rPr>
        <w:t>.</w:t>
      </w:r>
    </w:p>
    <w:p w:rsidR="00383AF1" w:rsidRPr="008A706D" w:rsidRDefault="00383AF1" w:rsidP="00383AF1">
      <w:pPr>
        <w:spacing w:after="0" w:line="100" w:lineRule="atLeast"/>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знания, умения и навыки</w:t>
      </w:r>
      <w:r w:rsidRPr="00552B0D">
        <w:rPr>
          <w:rFonts w:ascii="Times New Roman" w:eastAsia="Times New Roman" w:hAnsi="Times New Roman" w:cs="Times New Roman"/>
          <w:sz w:val="24"/>
          <w:szCs w:val="24"/>
        </w:rPr>
        <w:t xml:space="preserve"> определяются ФОНДОМ </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D85DA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383AF1" w:rsidRDefault="00383AF1" w:rsidP="00353748">
      <w:pPr>
        <w:pStyle w:val="a8"/>
        <w:spacing w:after="0" w:line="240" w:lineRule="auto"/>
        <w:ind w:left="0"/>
        <w:jc w:val="both"/>
        <w:rPr>
          <w:rFonts w:ascii="Times New Roman" w:hAnsi="Times New Roman" w:cs="Times New Roman"/>
          <w:sz w:val="24"/>
          <w:szCs w:val="24"/>
        </w:rPr>
      </w:pPr>
    </w:p>
    <w:p w:rsidR="007D1C60" w:rsidRPr="005F01F3" w:rsidRDefault="007D1C60" w:rsidP="007D1C60">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Документы о квалификации или об обучении</w:t>
      </w:r>
    </w:p>
    <w:p w:rsidR="007D1C60" w:rsidRDefault="007D1C60" w:rsidP="007D1C60">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rPr>
          <w:rFonts w:ascii="Times New Roman" w:eastAsia="Times New Roman" w:hAnsi="Times New Roman" w:cs="Times New Roman"/>
          <w:b/>
          <w:bCs/>
          <w:sz w:val="24"/>
          <w:szCs w:val="24"/>
        </w:rPr>
        <w:t>диплом о профессиональной переподготовке</w:t>
      </w:r>
      <w:r>
        <w:rPr>
          <w:rFonts w:ascii="Times New Roman" w:eastAsia="Times New Roman" w:hAnsi="Times New Roman" w:cs="Times New Roman"/>
          <w:sz w:val="24"/>
          <w:szCs w:val="24"/>
        </w:rPr>
        <w:t>.</w:t>
      </w:r>
    </w:p>
    <w:p w:rsidR="007D1C60" w:rsidRDefault="007D1C60" w:rsidP="007D1C60">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подтверждает:</w:t>
      </w:r>
    </w:p>
    <w:p w:rsidR="007D1C60" w:rsidRDefault="007D1C60" w:rsidP="007D1C60">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или присвоение квалификации по результатам дополнительного профессионального образования (подтверждается дипломом о профессиональной переподготовке);</w:t>
      </w:r>
    </w:p>
    <w:p w:rsidR="007D1C60" w:rsidRDefault="007D1C60" w:rsidP="007D1C60">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присвоение разряда или класса, категории по результатам профессионального обучения (подтверждается </w:t>
      </w:r>
      <w:r>
        <w:rPr>
          <w:rFonts w:ascii="Times New Roman" w:eastAsia="Times New Roman" w:hAnsi="Times New Roman" w:cs="Times New Roman"/>
          <w:b/>
          <w:bCs/>
          <w:sz w:val="24"/>
          <w:szCs w:val="24"/>
        </w:rPr>
        <w:t>свидетельством о профессии рабочего, должности служащего</w:t>
      </w:r>
      <w:r w:rsidRPr="00D90457">
        <w:rPr>
          <w:rFonts w:ascii="Times New Roman" w:eastAsia="Times New Roman" w:hAnsi="Times New Roman" w:cs="Times New Roman"/>
          <w:bCs/>
          <w:sz w:val="24"/>
          <w:szCs w:val="24"/>
        </w:rPr>
        <w:t xml:space="preserve">, которые могут выдаваться по требованию </w:t>
      </w:r>
      <w:r>
        <w:rPr>
          <w:rFonts w:ascii="Times New Roman" w:eastAsia="Times New Roman" w:hAnsi="Times New Roman" w:cs="Times New Roman"/>
          <w:sz w:val="24"/>
          <w:szCs w:val="24"/>
        </w:rPr>
        <w:t>прошедшего итоговую аттестацию одновременно с документом о квалификации).</w:t>
      </w:r>
    </w:p>
    <w:p w:rsidR="007D1C60" w:rsidRDefault="007D1C60" w:rsidP="007D1C60">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7D1C60" w:rsidRDefault="007D1C60" w:rsidP="007D1C60">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ФОНДА «ТРИОНИКС», выдается </w:t>
      </w:r>
      <w:r>
        <w:rPr>
          <w:rFonts w:ascii="Times New Roman" w:eastAsia="Times New Roman" w:hAnsi="Times New Roman" w:cs="Times New Roman"/>
          <w:b/>
          <w:bCs/>
          <w:sz w:val="24"/>
          <w:szCs w:val="24"/>
        </w:rPr>
        <w:t>справка об обучении или о периоде обучения</w:t>
      </w:r>
      <w:r>
        <w:rPr>
          <w:rFonts w:ascii="Times New Roman" w:eastAsia="Times New Roman" w:hAnsi="Times New Roman" w:cs="Times New Roman"/>
          <w:sz w:val="24"/>
          <w:szCs w:val="24"/>
        </w:rPr>
        <w:t>.</w:t>
      </w:r>
    </w:p>
    <w:p w:rsidR="007D1C60" w:rsidRDefault="007D1C60" w:rsidP="007D1C60">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освоившим образовательные программы, по которым не предусмотрено проведение итоговой аттестации, выдаются документы об обучении – </w:t>
      </w:r>
      <w:r>
        <w:rPr>
          <w:rFonts w:ascii="Times New Roman" w:eastAsia="Times New Roman" w:hAnsi="Times New Roman" w:cs="Times New Roman"/>
          <w:b/>
          <w:bCs/>
          <w:sz w:val="24"/>
          <w:szCs w:val="24"/>
        </w:rPr>
        <w:t>свидетельство об обучении</w:t>
      </w:r>
      <w:r>
        <w:rPr>
          <w:rFonts w:ascii="Times New Roman" w:eastAsia="Times New Roman" w:hAnsi="Times New Roman" w:cs="Times New Roman"/>
          <w:sz w:val="24"/>
          <w:szCs w:val="24"/>
        </w:rPr>
        <w:t>.</w:t>
      </w:r>
    </w:p>
    <w:p w:rsidR="007D1C60" w:rsidRDefault="007D1C60" w:rsidP="007D1C60">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выдается на бланке установленного образца.</w:t>
      </w:r>
    </w:p>
    <w:p w:rsidR="007D1C60" w:rsidRDefault="007D1C60" w:rsidP="007D1C60">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w:t>
      </w:r>
    </w:p>
    <w:p w:rsidR="007D1C60" w:rsidRDefault="007D1C60" w:rsidP="007D1C60">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проведение итоговой аттестации по настоящей образовательной программе не предусмотрено, выдается </w:t>
      </w:r>
      <w:r>
        <w:rPr>
          <w:rFonts w:ascii="Times New Roman" w:eastAsia="Times New Roman" w:hAnsi="Times New Roman" w:cs="Times New Roman"/>
          <w:b/>
          <w:sz w:val="24"/>
          <w:szCs w:val="24"/>
        </w:rPr>
        <w:t>сертификат об обучении</w:t>
      </w:r>
      <w:r>
        <w:rPr>
          <w:rFonts w:ascii="Times New Roman" w:eastAsia="Times New Roman" w:hAnsi="Times New Roman" w:cs="Times New Roman"/>
          <w:sz w:val="24"/>
          <w:szCs w:val="24"/>
        </w:rPr>
        <w:t>, на бланке установленного образца.</w:t>
      </w:r>
    </w:p>
    <w:p w:rsidR="007D1C60" w:rsidRPr="00C73841" w:rsidRDefault="007D1C60" w:rsidP="007D1C60">
      <w:pPr>
        <w:spacing w:after="0" w:line="100" w:lineRule="atLeast"/>
        <w:ind w:firstLine="851"/>
        <w:jc w:val="both"/>
        <w:rPr>
          <w:rFonts w:ascii="Times New Roman" w:eastAsia="Times New Roman" w:hAnsi="Times New Roman" w:cs="Times New Roman"/>
          <w:sz w:val="24"/>
          <w:szCs w:val="24"/>
        </w:rPr>
      </w:pPr>
      <w:r w:rsidRPr="0046545C">
        <w:rPr>
          <w:rFonts w:ascii="Times New Roman" w:eastAsia="Times New Roman" w:hAnsi="Times New Roman" w:cs="Times New Roman"/>
          <w:sz w:val="24"/>
          <w:szCs w:val="24"/>
        </w:rPr>
        <w:t>Вид документа о квалификации или документа об обучении указывается в договоре об образовании.</w:t>
      </w:r>
    </w:p>
    <w:p w:rsidR="007D1C60" w:rsidRPr="0046545C" w:rsidRDefault="007D1C60" w:rsidP="007D1C60">
      <w:pPr>
        <w:spacing w:after="0" w:line="100" w:lineRule="atLeast"/>
        <w:ind w:firstLine="851"/>
        <w:jc w:val="both"/>
        <w:rPr>
          <w:rFonts w:ascii="Times New Roman" w:eastAsia="Times New Roman" w:hAnsi="Times New Roman" w:cs="Times New Roman"/>
          <w:sz w:val="24"/>
          <w:szCs w:val="24"/>
        </w:rPr>
      </w:pPr>
    </w:p>
    <w:p w:rsidR="007D1C60" w:rsidRPr="004E5080" w:rsidRDefault="007D1C60" w:rsidP="007D1C60">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Срок обучения</w:t>
      </w:r>
    </w:p>
    <w:p w:rsidR="007D1C60" w:rsidRDefault="007D1C60" w:rsidP="007D1C60">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w:t>
      </w:r>
      <w:r w:rsidRPr="00303EC4">
        <w:rPr>
          <w:rFonts w:ascii="Times New Roman" w:hAnsi="Times New Roman" w:cs="Times New Roman"/>
          <w:sz w:val="24"/>
          <w:szCs w:val="24"/>
        </w:rPr>
        <w:t xml:space="preserve">инимально допустимый срок освоения программ </w:t>
      </w:r>
      <w:r w:rsidRPr="009B0899">
        <w:rPr>
          <w:rFonts w:ascii="Times New Roman" w:hAnsi="Times New Roman" w:cs="Times New Roman"/>
          <w:b/>
          <w:sz w:val="24"/>
          <w:szCs w:val="24"/>
        </w:rPr>
        <w:t>профессиональной переподготовки</w:t>
      </w:r>
      <w:r w:rsidRPr="00303EC4">
        <w:rPr>
          <w:rFonts w:ascii="Times New Roman" w:hAnsi="Times New Roman" w:cs="Times New Roman"/>
          <w:sz w:val="24"/>
          <w:szCs w:val="24"/>
        </w:rPr>
        <w:t xml:space="preserve"> не может быть менее</w:t>
      </w:r>
      <w:r>
        <w:rPr>
          <w:rFonts w:ascii="Times New Roman" w:hAnsi="Times New Roman" w:cs="Times New Roman"/>
          <w:sz w:val="24"/>
          <w:szCs w:val="24"/>
        </w:rPr>
        <w:t xml:space="preserve"> </w:t>
      </w:r>
      <w:r w:rsidRPr="00303EC4">
        <w:rPr>
          <w:rFonts w:ascii="Times New Roman" w:hAnsi="Times New Roman" w:cs="Times New Roman"/>
          <w:sz w:val="24"/>
          <w:szCs w:val="24"/>
        </w:rPr>
        <w:t>250 часов</w:t>
      </w:r>
      <w:r>
        <w:rPr>
          <w:rFonts w:ascii="Times New Roman" w:hAnsi="Times New Roman" w:cs="Times New Roman"/>
          <w:sz w:val="24"/>
          <w:szCs w:val="24"/>
        </w:rPr>
        <w:t>.</w:t>
      </w:r>
    </w:p>
    <w:p w:rsidR="007D1C60" w:rsidRDefault="007D1C60" w:rsidP="007D1C60">
      <w:pPr>
        <w:spacing w:after="0" w:line="100" w:lineRule="atLeast"/>
        <w:ind w:firstLine="851"/>
        <w:jc w:val="both"/>
        <w:rPr>
          <w:rFonts w:ascii="Times New Roman" w:hAnsi="Times New Roman" w:cs="Times New Roman"/>
          <w:sz w:val="24"/>
          <w:szCs w:val="24"/>
        </w:rPr>
      </w:pPr>
      <w:r>
        <w:rPr>
          <w:rFonts w:ascii="Times New Roman" w:eastAsia="Times New Roman" w:hAnsi="Times New Roman" w:cs="Times New Roman"/>
          <w:sz w:val="24"/>
          <w:szCs w:val="24"/>
        </w:rPr>
        <w:t>Срок обучения по образовательной программе</w:t>
      </w:r>
      <w:r w:rsidRPr="00552B0D">
        <w:rPr>
          <w:rFonts w:ascii="Times New Roman" w:eastAsia="Times New Roman" w:hAnsi="Times New Roman" w:cs="Times New Roman"/>
          <w:sz w:val="24"/>
          <w:szCs w:val="24"/>
        </w:rPr>
        <w:t xml:space="preserve"> определя</w:t>
      </w:r>
      <w:r>
        <w:rPr>
          <w:rFonts w:ascii="Times New Roman" w:eastAsia="Times New Roman" w:hAnsi="Times New Roman" w:cs="Times New Roman"/>
          <w:sz w:val="24"/>
          <w:szCs w:val="24"/>
        </w:rPr>
        <w:t>е</w:t>
      </w:r>
      <w:r w:rsidRPr="00552B0D">
        <w:rPr>
          <w:rFonts w:ascii="Times New Roman" w:eastAsia="Times New Roman" w:hAnsi="Times New Roman" w:cs="Times New Roman"/>
          <w:sz w:val="24"/>
          <w:szCs w:val="24"/>
        </w:rPr>
        <w:t xml:space="preserve">тся ФОНДОМ </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252740" w:rsidRDefault="00252740" w:rsidP="009B0899">
      <w:pPr>
        <w:spacing w:after="0" w:line="100" w:lineRule="atLeast"/>
        <w:ind w:firstLine="851"/>
        <w:jc w:val="both"/>
        <w:rPr>
          <w:rFonts w:ascii="Times New Roman" w:hAnsi="Times New Roman" w:cs="Times New Roman"/>
          <w:sz w:val="24"/>
          <w:szCs w:val="24"/>
        </w:rPr>
      </w:pPr>
      <w:bookmarkStart w:id="70" w:name="_GoBack"/>
      <w:bookmarkEnd w:id="70"/>
    </w:p>
    <w:p w:rsidR="00252740" w:rsidRPr="004E5080" w:rsidRDefault="004E5080" w:rsidP="004E5080">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Методические материалы</w:t>
      </w:r>
    </w:p>
    <w:p w:rsidR="00252740" w:rsidRDefault="004E5080" w:rsidP="004E5080">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Обучающиеся, осваивающие настоящую образовательную программу, пользуются</w:t>
      </w:r>
      <w:r w:rsidR="006B145D">
        <w:rPr>
          <w:rFonts w:ascii="Times New Roman" w:hAnsi="Times New Roman" w:cs="Times New Roman"/>
          <w:sz w:val="24"/>
          <w:szCs w:val="24"/>
        </w:rPr>
        <w:t xml:space="preserve"> </w:t>
      </w:r>
      <w:r>
        <w:rPr>
          <w:rFonts w:ascii="Times New Roman" w:hAnsi="Times New Roman" w:cs="Times New Roman"/>
          <w:sz w:val="24"/>
          <w:szCs w:val="24"/>
        </w:rPr>
        <w:t xml:space="preserve">учебниками и учебными пособиями, приобретаемыми за свой счет или выдаваемыми в рамках заключенного договора об образовании. Им предоставляется право бесплатного пользования имеющимися в распоряжении ФОНДА </w:t>
      </w:r>
      <w:r w:rsidR="00D85DA6">
        <w:rPr>
          <w:rFonts w:ascii="Times New Roman" w:hAnsi="Times New Roman" w:cs="Times New Roman"/>
          <w:sz w:val="24"/>
          <w:szCs w:val="24"/>
        </w:rPr>
        <w:t>«</w:t>
      </w:r>
      <w:r>
        <w:rPr>
          <w:rFonts w:ascii="Times New Roman" w:hAnsi="Times New Roman" w:cs="Times New Roman"/>
          <w:sz w:val="24"/>
          <w:szCs w:val="24"/>
        </w:rPr>
        <w:t>ТРИОНИКС</w:t>
      </w:r>
      <w:r w:rsidR="00D85DA6">
        <w:rPr>
          <w:rFonts w:ascii="Times New Roman" w:hAnsi="Times New Roman" w:cs="Times New Roman"/>
          <w:sz w:val="24"/>
          <w:szCs w:val="24"/>
        </w:rPr>
        <w:t>»</w:t>
      </w:r>
      <w:r>
        <w:rPr>
          <w:rFonts w:ascii="Times New Roman" w:hAnsi="Times New Roman" w:cs="Times New Roman"/>
          <w:sz w:val="24"/>
          <w:szCs w:val="24"/>
        </w:rPr>
        <w:t xml:space="preserve"> библиотечно-информационными ресурсами, учебной, производственной, научной базой ФОНДА </w:t>
      </w:r>
      <w:r w:rsidR="00D85DA6">
        <w:rPr>
          <w:rFonts w:ascii="Times New Roman" w:hAnsi="Times New Roman" w:cs="Times New Roman"/>
          <w:sz w:val="24"/>
          <w:szCs w:val="24"/>
        </w:rPr>
        <w:t>«</w:t>
      </w:r>
      <w:r>
        <w:rPr>
          <w:rFonts w:ascii="Times New Roman" w:hAnsi="Times New Roman" w:cs="Times New Roman"/>
          <w:sz w:val="24"/>
          <w:szCs w:val="24"/>
        </w:rPr>
        <w:t>ТРИОНИКС</w:t>
      </w:r>
      <w:r w:rsidR="00D85DA6">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качественного освоения настоящей образовательной программы.</w:t>
      </w:r>
    </w:p>
    <w:p w:rsidR="00252740" w:rsidRDefault="00252740" w:rsidP="00353748">
      <w:pPr>
        <w:pStyle w:val="a8"/>
        <w:spacing w:after="0" w:line="240" w:lineRule="auto"/>
        <w:ind w:left="0"/>
        <w:jc w:val="both"/>
        <w:rPr>
          <w:rFonts w:ascii="Times New Roman" w:hAnsi="Times New Roman" w:cs="Times New Roman"/>
          <w:sz w:val="24"/>
          <w:szCs w:val="24"/>
        </w:rPr>
      </w:pPr>
    </w:p>
    <w:p w:rsidR="00252740" w:rsidRPr="004E5080" w:rsidRDefault="004E5080" w:rsidP="004E5080">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Расчеты нормативных затрат оказания услуг по реализации образовательной программы</w:t>
      </w:r>
    </w:p>
    <w:p w:rsidR="00252740" w:rsidRDefault="004E5080" w:rsidP="004E5080">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Расчет нормативных затрат оказания услуг по реализации образовательной программы осуществляется с учетом Приказа Минфина РФ № 137н, Минэкономразвития РФ № 527 от 29.10.2010 </w:t>
      </w:r>
      <w:r w:rsidR="00D85DA6">
        <w:rPr>
          <w:rFonts w:ascii="Times New Roman" w:hAnsi="Times New Roman" w:cs="Times New Roman"/>
          <w:sz w:val="24"/>
          <w:szCs w:val="24"/>
        </w:rPr>
        <w:t>«</w:t>
      </w:r>
      <w:r>
        <w:rPr>
          <w:rFonts w:ascii="Times New Roman" w:hAnsi="Times New Roman" w:cs="Times New Roman"/>
          <w:sz w:val="24"/>
          <w:szCs w:val="24"/>
        </w:rPr>
        <w:t>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r w:rsidR="00D85DA6">
        <w:rPr>
          <w:rFonts w:ascii="Times New Roman" w:hAnsi="Times New Roman" w:cs="Times New Roman"/>
          <w:sz w:val="24"/>
          <w:szCs w:val="24"/>
        </w:rPr>
        <w:t>»</w:t>
      </w:r>
      <w:r w:rsidR="00D805BA">
        <w:rPr>
          <w:rFonts w:ascii="Times New Roman" w:hAnsi="Times New Roman" w:cs="Times New Roman"/>
          <w:sz w:val="24"/>
          <w:szCs w:val="24"/>
        </w:rPr>
        <w:t xml:space="preserve"> и является внутренним документом ФОНДА </w:t>
      </w:r>
      <w:r w:rsidR="00D85DA6">
        <w:rPr>
          <w:rFonts w:ascii="Times New Roman" w:hAnsi="Times New Roman" w:cs="Times New Roman"/>
          <w:sz w:val="24"/>
          <w:szCs w:val="24"/>
        </w:rPr>
        <w:t>«</w:t>
      </w:r>
      <w:r w:rsidR="00D805BA">
        <w:rPr>
          <w:rFonts w:ascii="Times New Roman" w:hAnsi="Times New Roman" w:cs="Times New Roman"/>
          <w:sz w:val="24"/>
          <w:szCs w:val="24"/>
        </w:rPr>
        <w:t>ТРИОНИКС</w:t>
      </w:r>
      <w:r w:rsidR="00D85DA6">
        <w:rPr>
          <w:rFonts w:ascii="Times New Roman" w:hAnsi="Times New Roman" w:cs="Times New Roman"/>
          <w:sz w:val="24"/>
          <w:szCs w:val="24"/>
        </w:rPr>
        <w:t>»</w:t>
      </w:r>
      <w:r>
        <w:rPr>
          <w:rFonts w:ascii="Times New Roman" w:hAnsi="Times New Roman" w:cs="Times New Roman"/>
          <w:sz w:val="24"/>
          <w:szCs w:val="24"/>
        </w:rPr>
        <w:t>.</w:t>
      </w:r>
    </w:p>
    <w:p w:rsidR="009657FF" w:rsidRDefault="009657FF" w:rsidP="004E5080">
      <w:pPr>
        <w:spacing w:after="0" w:line="100" w:lineRule="atLeast"/>
        <w:ind w:firstLine="851"/>
        <w:jc w:val="both"/>
        <w:rPr>
          <w:rFonts w:ascii="Times New Roman" w:hAnsi="Times New Roman" w:cs="Times New Roman"/>
          <w:sz w:val="24"/>
          <w:szCs w:val="24"/>
        </w:rPr>
      </w:pPr>
    </w:p>
    <w:p w:rsidR="009657FF" w:rsidRPr="00F272D1" w:rsidRDefault="009657FF" w:rsidP="009657FF">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2A0859">
        <w:rPr>
          <w:rFonts w:ascii="Times New Roman" w:hAnsi="Times New Roman" w:cs="Times New Roman"/>
          <w:b/>
          <w:sz w:val="24"/>
          <w:szCs w:val="24"/>
        </w:rPr>
        <w:t>Учебный план</w:t>
      </w:r>
    </w:p>
    <w:p w:rsidR="009657FF" w:rsidRPr="00303EC4" w:rsidRDefault="009657FF" w:rsidP="009657FF">
      <w:pPr>
        <w:spacing w:after="0" w:line="100" w:lineRule="atLeast"/>
        <w:ind w:firstLine="851"/>
        <w:jc w:val="both"/>
        <w:rPr>
          <w:rFonts w:ascii="Times New Roman" w:hAnsi="Times New Roman" w:cs="Times New Roman"/>
          <w:sz w:val="24"/>
          <w:szCs w:val="24"/>
        </w:rPr>
      </w:pPr>
      <w:r w:rsidRPr="00303EC4">
        <w:rPr>
          <w:rFonts w:ascii="Times New Roman" w:hAnsi="Times New Roman" w:cs="Times New Roman"/>
          <w:sz w:val="24"/>
          <w:szCs w:val="24"/>
        </w:rPr>
        <w:lastRenderedPageBreak/>
        <w:t xml:space="preserve">При реализации дополнительных профессиональных программ ФОНДОМ </w:t>
      </w:r>
      <w:r w:rsidR="00D85DA6">
        <w:rPr>
          <w:rFonts w:ascii="Times New Roman" w:hAnsi="Times New Roman" w:cs="Times New Roman"/>
          <w:sz w:val="24"/>
          <w:szCs w:val="24"/>
        </w:rPr>
        <w:t>«</w:t>
      </w:r>
      <w:r w:rsidRPr="00303EC4">
        <w:rPr>
          <w:rFonts w:ascii="Times New Roman" w:hAnsi="Times New Roman" w:cs="Times New Roman"/>
          <w:sz w:val="24"/>
          <w:szCs w:val="24"/>
        </w:rPr>
        <w:t>ТРИОНИКС</w:t>
      </w:r>
      <w:r w:rsidR="00D85DA6">
        <w:rPr>
          <w:rFonts w:ascii="Times New Roman" w:hAnsi="Times New Roman" w:cs="Times New Roman"/>
          <w:sz w:val="24"/>
          <w:szCs w:val="24"/>
        </w:rPr>
        <w:t>»</w:t>
      </w:r>
      <w:r w:rsidRPr="00303EC4">
        <w:rPr>
          <w:rFonts w:ascii="Times New Roman" w:hAnsi="Times New Roman" w:cs="Times New Roman"/>
          <w:sz w:val="24"/>
          <w:szCs w:val="24"/>
        </w:rPr>
        <w:t xml:space="preserve"> применяется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используются различные образовательные технологии, в том числе дистанционные образовательные технологии и электронное обучение.</w:t>
      </w:r>
    </w:p>
    <w:p w:rsidR="009657FF" w:rsidRDefault="009657FF" w:rsidP="009657FF">
      <w:pPr>
        <w:spacing w:after="0" w:line="100" w:lineRule="atLeast"/>
        <w:ind w:firstLine="851"/>
        <w:jc w:val="both"/>
        <w:rPr>
          <w:rFonts w:ascii="Times New Roman" w:hAnsi="Times New Roman" w:cs="Times New Roman"/>
          <w:sz w:val="24"/>
          <w:szCs w:val="24"/>
        </w:rPr>
      </w:pPr>
      <w:r w:rsidRPr="00E024CE">
        <w:rPr>
          <w:rFonts w:ascii="Times New Roman" w:hAnsi="Times New Roman" w:cs="Times New Roman"/>
          <w:sz w:val="24"/>
          <w:szCs w:val="24"/>
        </w:rPr>
        <w:t>Перечень, последовательность и трудоемкость учебных курсов и модулей</w:t>
      </w:r>
      <w:r>
        <w:rPr>
          <w:rFonts w:ascii="Times New Roman" w:hAnsi="Times New Roman" w:cs="Times New Roman"/>
          <w:sz w:val="24"/>
          <w:szCs w:val="24"/>
        </w:rPr>
        <w:t>, ф</w:t>
      </w:r>
      <w:r w:rsidRPr="00303EC4">
        <w:rPr>
          <w:rFonts w:ascii="Times New Roman" w:hAnsi="Times New Roman" w:cs="Times New Roman"/>
          <w:sz w:val="24"/>
          <w:szCs w:val="24"/>
        </w:rPr>
        <w:t xml:space="preserve">ормы обучения и сроки освоения дополнительной профессиональной программы </w:t>
      </w:r>
      <w:r w:rsidRPr="00E024CE">
        <w:rPr>
          <w:rFonts w:ascii="Times New Roman" w:hAnsi="Times New Roman" w:cs="Times New Roman"/>
          <w:sz w:val="24"/>
          <w:szCs w:val="24"/>
        </w:rPr>
        <w:t xml:space="preserve">определяются ФОНДОМ </w:t>
      </w:r>
      <w:r w:rsidR="00D85DA6">
        <w:rPr>
          <w:rFonts w:ascii="Times New Roman" w:hAnsi="Times New Roman" w:cs="Times New Roman"/>
          <w:sz w:val="24"/>
          <w:szCs w:val="24"/>
        </w:rPr>
        <w:t>«</w:t>
      </w:r>
      <w:r w:rsidRPr="00E024CE">
        <w:rPr>
          <w:rFonts w:ascii="Times New Roman" w:hAnsi="Times New Roman" w:cs="Times New Roman"/>
          <w:sz w:val="24"/>
          <w:szCs w:val="24"/>
        </w:rPr>
        <w:t>ТРИОНИКС</w:t>
      </w:r>
      <w:r w:rsidR="00D85DA6">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sidRPr="00303EC4">
        <w:rPr>
          <w:rFonts w:ascii="Times New Roman" w:hAnsi="Times New Roman" w:cs="Times New Roman"/>
          <w:sz w:val="24"/>
          <w:szCs w:val="24"/>
        </w:rPr>
        <w:t>.</w:t>
      </w:r>
    </w:p>
    <w:p w:rsidR="009657FF" w:rsidRDefault="009657FF" w:rsidP="009657FF">
      <w:pPr>
        <w:spacing w:after="0" w:line="100" w:lineRule="atLeast"/>
        <w:ind w:firstLine="851"/>
        <w:jc w:val="both"/>
        <w:rPr>
          <w:rFonts w:ascii="Times New Roman" w:hAnsi="Times New Roman" w:cs="Times New Roman"/>
          <w:sz w:val="24"/>
          <w:szCs w:val="24"/>
        </w:rPr>
      </w:pPr>
      <w:r w:rsidRPr="009657FF">
        <w:rPr>
          <w:rFonts w:ascii="Times New Roman" w:hAnsi="Times New Roman" w:cs="Times New Roman"/>
          <w:sz w:val="24"/>
          <w:szCs w:val="24"/>
        </w:rPr>
        <w:t xml:space="preserve">Перечень учебных </w:t>
      </w:r>
      <w:r>
        <w:rPr>
          <w:rFonts w:ascii="Times New Roman" w:hAnsi="Times New Roman" w:cs="Times New Roman"/>
          <w:sz w:val="24"/>
          <w:szCs w:val="24"/>
        </w:rPr>
        <w:t xml:space="preserve">циклов, </w:t>
      </w:r>
      <w:r w:rsidRPr="009657FF">
        <w:rPr>
          <w:rFonts w:ascii="Times New Roman" w:hAnsi="Times New Roman" w:cs="Times New Roman"/>
          <w:sz w:val="24"/>
          <w:szCs w:val="24"/>
        </w:rPr>
        <w:t xml:space="preserve">курсов и модулей </w:t>
      </w:r>
      <w:r w:rsidR="00520497">
        <w:rPr>
          <w:rFonts w:ascii="Times New Roman" w:hAnsi="Times New Roman" w:cs="Times New Roman"/>
          <w:sz w:val="24"/>
          <w:szCs w:val="24"/>
        </w:rPr>
        <w:t xml:space="preserve">для формирования учебного плана </w:t>
      </w:r>
      <w:r w:rsidRPr="009657FF">
        <w:rPr>
          <w:rFonts w:ascii="Times New Roman" w:hAnsi="Times New Roman" w:cs="Times New Roman"/>
          <w:sz w:val="24"/>
          <w:szCs w:val="24"/>
        </w:rPr>
        <w:t>по образовательной программе</w:t>
      </w:r>
      <w:r>
        <w:rPr>
          <w:rFonts w:ascii="Times New Roman" w:hAnsi="Times New Roman" w:cs="Times New Roman"/>
          <w:sz w:val="24"/>
          <w:szCs w:val="24"/>
        </w:rPr>
        <w:t>:</w:t>
      </w:r>
    </w:p>
    <w:p w:rsidR="009657FF" w:rsidRPr="009657FF" w:rsidRDefault="009657FF" w:rsidP="00A65B4A">
      <w:pPr>
        <w:spacing w:after="0" w:line="100" w:lineRule="atLeast"/>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Гуманитарный, социальный, экономический и общенаучный цикл</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История</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Философия</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Иностранный язык</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Экономическая теория (микро- и макроэкономика, мировая экономика)</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Политология</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Социология</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права</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Психология</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История мировых цивилизаций</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Иностранный язык в профессиональной сфере</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Теория организации</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Государственное регулирование экономики</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маркетинга</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Риторика</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Введение в специальность</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Экономика общественного сектора</w:t>
      </w:r>
      <w:r w:rsidR="00A65B4A">
        <w:rPr>
          <w:rFonts w:ascii="Times New Roman" w:hAnsi="Times New Roman" w:cs="Times New Roman"/>
          <w:sz w:val="24"/>
          <w:szCs w:val="24"/>
        </w:rPr>
        <w:t>;</w:t>
      </w:r>
    </w:p>
    <w:p w:rsid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Теория и механизмы современного государственного управления</w:t>
      </w:r>
      <w:r w:rsidR="00A65B4A">
        <w:rPr>
          <w:rFonts w:ascii="Times New Roman" w:hAnsi="Times New Roman" w:cs="Times New Roman"/>
          <w:sz w:val="24"/>
          <w:szCs w:val="24"/>
        </w:rPr>
        <w:t>;</w:t>
      </w:r>
    </w:p>
    <w:p w:rsidR="009803A7" w:rsidRPr="00A65B4A" w:rsidRDefault="009803A7"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Информационно-аналитические технологии государственного и муниципального управления</w:t>
      </w:r>
      <w:r w:rsidR="00F43B2E">
        <w:rPr>
          <w:rFonts w:ascii="Times New Roman" w:hAnsi="Times New Roman" w:cs="Times New Roman"/>
          <w:sz w:val="24"/>
          <w:szCs w:val="24"/>
        </w:rPr>
        <w:t>.</w:t>
      </w:r>
    </w:p>
    <w:p w:rsidR="009657FF" w:rsidRPr="009657FF" w:rsidRDefault="009657FF" w:rsidP="00A65B4A">
      <w:pPr>
        <w:spacing w:after="0" w:line="100" w:lineRule="atLeast"/>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Математический и естественнонаучный цикл</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Математика</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Информационные технологии в управлении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Концепции современного естествознания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Статистика</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Методы принятия управленческих решений</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Логика</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Экология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математического моделирования социально-экономических процессов</w:t>
      </w:r>
      <w:r w:rsidR="00A65B4A">
        <w:rPr>
          <w:rFonts w:ascii="Times New Roman" w:hAnsi="Times New Roman" w:cs="Times New Roman"/>
          <w:sz w:val="24"/>
          <w:szCs w:val="24"/>
        </w:rPr>
        <w:t>;</w:t>
      </w:r>
    </w:p>
    <w:p w:rsidR="00A65B4A" w:rsidRDefault="00391F5A" w:rsidP="00002053">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Демография</w:t>
      </w:r>
      <w:r w:rsidR="00F43B2E">
        <w:rPr>
          <w:rFonts w:ascii="Times New Roman" w:hAnsi="Times New Roman" w:cs="Times New Roman"/>
          <w:sz w:val="24"/>
          <w:szCs w:val="24"/>
        </w:rPr>
        <w:t>.</w:t>
      </w:r>
    </w:p>
    <w:p w:rsidR="009657FF" w:rsidRPr="009657FF" w:rsidRDefault="009657FF" w:rsidP="00A65B4A">
      <w:pPr>
        <w:spacing w:after="0" w:line="100" w:lineRule="atLeast"/>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Профессиональный цикл</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Теория управления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государственного и муниципального управления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Государственная и муниципальная служба</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Административное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Гражданское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Конституционное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lastRenderedPageBreak/>
        <w:t>Безопасность жизнедеятельности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Прогнозирование и планирование</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Этика государственной и муниципальной службы</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управления персоналом</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Социальная психология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История государственного управления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Деловые коммуникации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Принятие и исполнение государственных решений</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Трудовое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Основы делопроизводства</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Связи с общественностью в органах власти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Земельное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Налоги и налогообложение</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Региональное управление и территориальное планирование</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Инновационный менеджмент</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Социология управления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Управление проектами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Маркетинг территорий</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Управленческий консалтинг</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Планирование и проектирование организаций</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Муниципальное право</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Кадровая политика и кадровый аудит организации</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Правовое обеспечение государственного и муниципального управления</w:t>
      </w:r>
      <w:r w:rsidR="00A65B4A">
        <w:rPr>
          <w:rFonts w:ascii="Times New Roman" w:hAnsi="Times New Roman" w:cs="Times New Roman"/>
          <w:sz w:val="24"/>
          <w:szCs w:val="24"/>
        </w:rPr>
        <w:t>;</w:t>
      </w:r>
    </w:p>
    <w:p w:rsidR="00A65B4A" w:rsidRDefault="00391F5A" w:rsidP="00A65B4A">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Муниципальное управление и местное самоуправление</w:t>
      </w:r>
      <w:r w:rsidR="00A65B4A">
        <w:rPr>
          <w:rFonts w:ascii="Times New Roman" w:hAnsi="Times New Roman" w:cs="Times New Roman"/>
          <w:sz w:val="24"/>
          <w:szCs w:val="24"/>
        </w:rPr>
        <w:t>;</w:t>
      </w:r>
    </w:p>
    <w:p w:rsidR="009657FF" w:rsidRPr="00A65B4A" w:rsidRDefault="00391F5A" w:rsidP="00B65461">
      <w:pPr>
        <w:numPr>
          <w:ilvl w:val="0"/>
          <w:numId w:val="7"/>
        </w:numPr>
        <w:tabs>
          <w:tab w:val="clear" w:pos="720"/>
          <w:tab w:val="num" w:pos="851"/>
        </w:tabs>
        <w:spacing w:after="0" w:line="100" w:lineRule="atLeast"/>
        <w:ind w:left="0" w:firstLine="0"/>
        <w:jc w:val="both"/>
        <w:rPr>
          <w:rFonts w:ascii="Times New Roman" w:hAnsi="Times New Roman" w:cs="Times New Roman"/>
          <w:sz w:val="24"/>
          <w:szCs w:val="24"/>
        </w:rPr>
      </w:pPr>
      <w:r w:rsidRPr="00A65B4A">
        <w:rPr>
          <w:rFonts w:ascii="Times New Roman" w:hAnsi="Times New Roman" w:cs="Times New Roman"/>
          <w:sz w:val="24"/>
          <w:szCs w:val="24"/>
        </w:rPr>
        <w:t>Управление в социальной сфере</w:t>
      </w:r>
      <w:r w:rsidR="00A65B4A">
        <w:rPr>
          <w:rFonts w:ascii="Times New Roman" w:hAnsi="Times New Roman" w:cs="Times New Roman"/>
          <w:sz w:val="24"/>
          <w:szCs w:val="24"/>
        </w:rPr>
        <w:t>.</w:t>
      </w:r>
    </w:p>
    <w:p w:rsidR="00520497" w:rsidRPr="009B0899" w:rsidRDefault="009B0899" w:rsidP="009B0899">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 </w:t>
      </w:r>
      <w:r w:rsidRPr="00552B0D">
        <w:rPr>
          <w:rFonts w:ascii="Times New Roman" w:eastAsia="Times New Roman" w:hAnsi="Times New Roman" w:cs="Times New Roman"/>
          <w:sz w:val="24"/>
          <w:szCs w:val="24"/>
        </w:rPr>
        <w:t>заинтересованны</w:t>
      </w:r>
      <w:r>
        <w:rPr>
          <w:rFonts w:ascii="Times New Roman" w:eastAsia="Times New Roman" w:hAnsi="Times New Roman" w:cs="Times New Roman"/>
          <w:sz w:val="24"/>
          <w:szCs w:val="24"/>
        </w:rPr>
        <w:t>ми</w:t>
      </w:r>
      <w:r w:rsidRPr="00552B0D">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ами</w:t>
      </w:r>
      <w:r w:rsidRPr="00552B0D">
        <w:rPr>
          <w:rFonts w:ascii="Times New Roman" w:eastAsia="Times New Roman" w:hAnsi="Times New Roman" w:cs="Times New Roman"/>
          <w:sz w:val="24"/>
          <w:szCs w:val="24"/>
        </w:rPr>
        <w:t xml:space="preserve">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w:t>
      </w:r>
      <w:r w:rsidR="00520497">
        <w:rPr>
          <w:rFonts w:ascii="Times New Roman" w:hAnsi="Times New Roman" w:cs="Times New Roman"/>
          <w:sz w:val="24"/>
          <w:szCs w:val="24"/>
        </w:rPr>
        <w:t>Учебный план может дополняться п</w:t>
      </w:r>
      <w:r w:rsidR="009657FF" w:rsidRPr="00520497">
        <w:rPr>
          <w:rFonts w:ascii="Times New Roman" w:hAnsi="Times New Roman" w:cs="Times New Roman"/>
          <w:sz w:val="24"/>
          <w:szCs w:val="24"/>
        </w:rPr>
        <w:t>редмет</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дисциплин</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xml:space="preserve"> и модул</w:t>
      </w:r>
      <w:r w:rsidR="00520497">
        <w:rPr>
          <w:rFonts w:ascii="Times New Roman" w:hAnsi="Times New Roman" w:cs="Times New Roman"/>
          <w:sz w:val="24"/>
          <w:szCs w:val="24"/>
        </w:rPr>
        <w:t xml:space="preserve">ями, преподаваемыми </w:t>
      </w:r>
      <w:r w:rsidR="00520497" w:rsidRPr="00520497">
        <w:rPr>
          <w:rFonts w:ascii="Times New Roman" w:hAnsi="Times New Roman" w:cs="Times New Roman"/>
          <w:sz w:val="24"/>
          <w:szCs w:val="24"/>
        </w:rPr>
        <w:t xml:space="preserve">ФОНДОМ </w:t>
      </w:r>
      <w:r w:rsidR="00D85DA6">
        <w:rPr>
          <w:rFonts w:ascii="Times New Roman" w:hAnsi="Times New Roman" w:cs="Times New Roman"/>
          <w:sz w:val="24"/>
          <w:szCs w:val="24"/>
        </w:rPr>
        <w:t>«</w:t>
      </w:r>
      <w:r w:rsidR="00520497" w:rsidRPr="00520497">
        <w:rPr>
          <w:rFonts w:ascii="Times New Roman" w:hAnsi="Times New Roman" w:cs="Times New Roman"/>
          <w:sz w:val="24"/>
          <w:szCs w:val="24"/>
        </w:rPr>
        <w:t>ТРИОНИКС</w:t>
      </w:r>
      <w:r w:rsidR="00D85DA6">
        <w:rPr>
          <w:rFonts w:ascii="Times New Roman" w:hAnsi="Times New Roman" w:cs="Times New Roman"/>
          <w:sz w:val="24"/>
          <w:szCs w:val="24"/>
        </w:rPr>
        <w:t>»</w:t>
      </w:r>
      <w:r w:rsidR="00520497">
        <w:rPr>
          <w:rFonts w:ascii="Times New Roman" w:hAnsi="Times New Roman" w:cs="Times New Roman"/>
          <w:sz w:val="24"/>
          <w:szCs w:val="24"/>
        </w:rPr>
        <w:t xml:space="preserve"> в рамках других образовательных программ.</w:t>
      </w:r>
    </w:p>
    <w:p w:rsidR="009B0899" w:rsidRDefault="009B0899" w:rsidP="009657FF">
      <w:pPr>
        <w:spacing w:after="0" w:line="100" w:lineRule="atLeast"/>
        <w:ind w:firstLine="851"/>
        <w:jc w:val="both"/>
        <w:rPr>
          <w:rFonts w:ascii="Times New Roman" w:hAnsi="Times New Roman" w:cs="Times New Roman"/>
          <w:sz w:val="24"/>
          <w:szCs w:val="24"/>
        </w:rPr>
      </w:pPr>
    </w:p>
    <w:p w:rsidR="00252740" w:rsidRPr="007735B2" w:rsidRDefault="00636C41" w:rsidP="00636C41">
      <w:pPr>
        <w:pStyle w:val="a8"/>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7735B2">
        <w:rPr>
          <w:rFonts w:ascii="Times New Roman" w:hAnsi="Times New Roman" w:cs="Times New Roman"/>
          <w:b/>
          <w:sz w:val="24"/>
          <w:szCs w:val="24"/>
        </w:rPr>
        <w:t>Рабочая программа учебных курсов и модулей</w:t>
      </w:r>
    </w:p>
    <w:p w:rsidR="00D805BA" w:rsidRDefault="00D805BA" w:rsidP="00D805BA">
      <w:pPr>
        <w:spacing w:after="0" w:line="100" w:lineRule="atLeast"/>
        <w:ind w:firstLine="851"/>
        <w:jc w:val="both"/>
        <w:rPr>
          <w:rFonts w:ascii="Times New Roman" w:hAnsi="Times New Roman" w:cs="Times New Roman"/>
          <w:sz w:val="24"/>
          <w:szCs w:val="24"/>
        </w:rPr>
      </w:pPr>
      <w:r w:rsidRPr="00D805BA">
        <w:rPr>
          <w:rFonts w:ascii="Times New Roman" w:hAnsi="Times New Roman" w:cs="Times New Roman"/>
          <w:sz w:val="24"/>
          <w:szCs w:val="24"/>
        </w:rPr>
        <w:t>Рабочая программа учебных курсов и модулей</w:t>
      </w:r>
      <w:r>
        <w:rPr>
          <w:rFonts w:ascii="Times New Roman" w:hAnsi="Times New Roman" w:cs="Times New Roman"/>
          <w:sz w:val="24"/>
          <w:szCs w:val="24"/>
        </w:rPr>
        <w:t xml:space="preserve"> </w:t>
      </w:r>
      <w:r w:rsidR="009B1C0C">
        <w:rPr>
          <w:rFonts w:ascii="Times New Roman" w:hAnsi="Times New Roman" w:cs="Times New Roman"/>
          <w:sz w:val="24"/>
          <w:szCs w:val="24"/>
        </w:rPr>
        <w:t xml:space="preserve">разрабатывается на основе Учебного плана и </w:t>
      </w:r>
      <w:r w:rsidR="0064478E">
        <w:rPr>
          <w:rFonts w:ascii="Times New Roman" w:hAnsi="Times New Roman" w:cs="Times New Roman"/>
          <w:sz w:val="24"/>
          <w:szCs w:val="24"/>
        </w:rPr>
        <w:t>состоит из:</w:t>
      </w:r>
    </w:p>
    <w:p w:rsidR="00F43B2E"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п</w:t>
      </w:r>
      <w:r w:rsidR="0064478E" w:rsidRPr="007735B2">
        <w:rPr>
          <w:rFonts w:ascii="Times New Roman" w:eastAsia="Times New Roman" w:hAnsi="Times New Roman" w:cs="Times New Roman"/>
          <w:sz w:val="24"/>
          <w:szCs w:val="24"/>
        </w:rPr>
        <w:t>еречня учебных курсов, модулей, тем и вопросов</w:t>
      </w:r>
      <w:r w:rsidR="00F43B2E">
        <w:rPr>
          <w:rFonts w:ascii="Times New Roman" w:eastAsia="Times New Roman" w:hAnsi="Times New Roman" w:cs="Times New Roman"/>
          <w:sz w:val="24"/>
          <w:szCs w:val="24"/>
        </w:rPr>
        <w:t>;</w:t>
      </w:r>
    </w:p>
    <w:p w:rsidR="00F43B2E"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w:t>
      </w:r>
      <w:r w:rsidR="0064478E" w:rsidRPr="007735B2">
        <w:rPr>
          <w:rFonts w:ascii="Times New Roman" w:eastAsia="Times New Roman" w:hAnsi="Times New Roman" w:cs="Times New Roman"/>
          <w:sz w:val="24"/>
          <w:szCs w:val="24"/>
        </w:rPr>
        <w:t>пределения объема дисциплины и видов учебной работы</w:t>
      </w:r>
      <w:r w:rsidR="00F43B2E">
        <w:rPr>
          <w:rFonts w:ascii="Times New Roman" w:eastAsia="Times New Roman" w:hAnsi="Times New Roman" w:cs="Times New Roman"/>
          <w:sz w:val="24"/>
          <w:szCs w:val="24"/>
        </w:rPr>
        <w:t>;</w:t>
      </w:r>
    </w:p>
    <w:p w:rsidR="00F43B2E"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у</w:t>
      </w:r>
      <w:r w:rsidR="0064478E" w:rsidRPr="007735B2">
        <w:rPr>
          <w:rFonts w:ascii="Times New Roman" w:eastAsia="Times New Roman" w:hAnsi="Times New Roman" w:cs="Times New Roman"/>
          <w:sz w:val="24"/>
          <w:szCs w:val="24"/>
        </w:rPr>
        <w:t>чебно-методическо</w:t>
      </w:r>
      <w:r w:rsidR="009B1C0C"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009B1C0C" w:rsidRPr="007735B2">
        <w:rPr>
          <w:rFonts w:ascii="Times New Roman" w:eastAsia="Times New Roman" w:hAnsi="Times New Roman" w:cs="Times New Roman"/>
          <w:sz w:val="24"/>
          <w:szCs w:val="24"/>
        </w:rPr>
        <w:t>я</w:t>
      </w:r>
      <w:r w:rsidR="00F43B2E">
        <w:rPr>
          <w:rFonts w:ascii="Times New Roman" w:eastAsia="Times New Roman" w:hAnsi="Times New Roman" w:cs="Times New Roman"/>
          <w:sz w:val="24"/>
          <w:szCs w:val="24"/>
        </w:rPr>
        <w:t>;</w:t>
      </w:r>
    </w:p>
    <w:p w:rsidR="00F43B2E"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м</w:t>
      </w:r>
      <w:r w:rsidR="0064478E" w:rsidRPr="007735B2">
        <w:rPr>
          <w:rFonts w:ascii="Times New Roman" w:eastAsia="Times New Roman" w:hAnsi="Times New Roman" w:cs="Times New Roman"/>
          <w:sz w:val="24"/>
          <w:szCs w:val="24"/>
        </w:rPr>
        <w:t>атериально-техническо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и информационно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Pr="007735B2">
        <w:rPr>
          <w:rFonts w:ascii="Times New Roman" w:eastAsia="Times New Roman" w:hAnsi="Times New Roman" w:cs="Times New Roman"/>
          <w:sz w:val="24"/>
          <w:szCs w:val="24"/>
        </w:rPr>
        <w:t>я</w:t>
      </w:r>
      <w:r w:rsidR="00F43B2E">
        <w:rPr>
          <w:rFonts w:ascii="Times New Roman" w:eastAsia="Times New Roman" w:hAnsi="Times New Roman" w:cs="Times New Roman"/>
          <w:sz w:val="24"/>
          <w:szCs w:val="24"/>
        </w:rPr>
        <w:t>;</w:t>
      </w:r>
    </w:p>
    <w:p w:rsidR="00F43B2E"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ф</w:t>
      </w:r>
      <w:r w:rsidR="0064478E" w:rsidRPr="007735B2">
        <w:rPr>
          <w:rFonts w:ascii="Times New Roman" w:eastAsia="Times New Roman" w:hAnsi="Times New Roman" w:cs="Times New Roman"/>
          <w:sz w:val="24"/>
          <w:szCs w:val="24"/>
        </w:rPr>
        <w:t>орм обучения, промежуточной и итоговой аттестации обучающихся и вид</w:t>
      </w:r>
      <w:r w:rsidRPr="007735B2">
        <w:rPr>
          <w:rFonts w:ascii="Times New Roman" w:eastAsia="Times New Roman" w:hAnsi="Times New Roman" w:cs="Times New Roman"/>
          <w:sz w:val="24"/>
          <w:szCs w:val="24"/>
        </w:rPr>
        <w:t>ов</w:t>
      </w:r>
      <w:r w:rsidR="0064478E" w:rsidRPr="007735B2">
        <w:rPr>
          <w:rFonts w:ascii="Times New Roman" w:eastAsia="Times New Roman" w:hAnsi="Times New Roman" w:cs="Times New Roman"/>
          <w:sz w:val="24"/>
          <w:szCs w:val="24"/>
        </w:rPr>
        <w:t xml:space="preserve"> занятий и учебных работ</w:t>
      </w:r>
      <w:r w:rsidR="00F43B2E">
        <w:rPr>
          <w:rFonts w:ascii="Times New Roman" w:eastAsia="Times New Roman" w:hAnsi="Times New Roman" w:cs="Times New Roman"/>
          <w:sz w:val="24"/>
          <w:szCs w:val="24"/>
        </w:rPr>
        <w:t>;</w:t>
      </w:r>
    </w:p>
    <w:p w:rsidR="0064478E" w:rsidRPr="007735B2" w:rsidRDefault="007735B2" w:rsidP="007735B2">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р</w:t>
      </w:r>
      <w:r w:rsidR="0064478E" w:rsidRPr="007735B2">
        <w:rPr>
          <w:rFonts w:ascii="Times New Roman" w:eastAsia="Times New Roman" w:hAnsi="Times New Roman" w:cs="Times New Roman"/>
          <w:sz w:val="24"/>
          <w:szCs w:val="24"/>
        </w:rPr>
        <w:t>аспределение по периодам обучения учебных курсов и модулей</w:t>
      </w:r>
      <w:r w:rsidR="00F43B2E">
        <w:rPr>
          <w:rFonts w:ascii="Times New Roman" w:eastAsia="Times New Roman" w:hAnsi="Times New Roman" w:cs="Times New Roman"/>
          <w:sz w:val="24"/>
          <w:szCs w:val="24"/>
        </w:rPr>
        <w:t>.</w:t>
      </w:r>
    </w:p>
    <w:p w:rsidR="00D805BA" w:rsidRPr="00D805BA" w:rsidRDefault="00D805BA" w:rsidP="00D805BA">
      <w:pPr>
        <w:spacing w:after="0" w:line="100" w:lineRule="atLeast"/>
        <w:ind w:firstLine="851"/>
        <w:jc w:val="both"/>
        <w:rPr>
          <w:rFonts w:ascii="Times New Roman" w:hAnsi="Times New Roman" w:cs="Times New Roman"/>
          <w:sz w:val="24"/>
          <w:szCs w:val="24"/>
        </w:rPr>
      </w:pPr>
    </w:p>
    <w:p w:rsidR="00252740" w:rsidRPr="00636C41" w:rsidRDefault="00636C41" w:rsidP="00636C41">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Перечень учебных курсов, модулей, тем и вопросов</w:t>
      </w:r>
    </w:p>
    <w:p w:rsidR="0031734B" w:rsidRDefault="0031734B" w:rsidP="0031734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Перечень</w:t>
      </w:r>
      <w:r w:rsidRPr="00E024CE">
        <w:rPr>
          <w:rFonts w:ascii="Times New Roman" w:hAnsi="Times New Roman" w:cs="Times New Roman"/>
          <w:sz w:val="24"/>
          <w:szCs w:val="24"/>
        </w:rPr>
        <w:t xml:space="preserve"> </w:t>
      </w:r>
      <w:r w:rsidRPr="0031734B">
        <w:rPr>
          <w:rFonts w:ascii="Times New Roman" w:hAnsi="Times New Roman" w:cs="Times New Roman"/>
          <w:sz w:val="24"/>
          <w:szCs w:val="24"/>
        </w:rPr>
        <w:t>учебных курсов, модулей, тем</w:t>
      </w:r>
      <w:r>
        <w:rPr>
          <w:rFonts w:ascii="Times New Roman" w:hAnsi="Times New Roman" w:cs="Times New Roman"/>
          <w:sz w:val="24"/>
          <w:szCs w:val="24"/>
        </w:rPr>
        <w:t>, разделов, параграфов</w:t>
      </w:r>
      <w:r w:rsidRPr="0031734B">
        <w:rPr>
          <w:rFonts w:ascii="Times New Roman" w:hAnsi="Times New Roman" w:cs="Times New Roman"/>
          <w:sz w:val="24"/>
          <w:szCs w:val="24"/>
        </w:rPr>
        <w:t xml:space="preserve"> и вопросов</w:t>
      </w:r>
      <w:r w:rsidRPr="00303EC4">
        <w:rPr>
          <w:rFonts w:ascii="Times New Roman" w:hAnsi="Times New Roman" w:cs="Times New Roman"/>
          <w:sz w:val="24"/>
          <w:szCs w:val="24"/>
        </w:rPr>
        <w:t xml:space="preserve"> </w:t>
      </w:r>
      <w:r w:rsidRPr="00E024CE">
        <w:rPr>
          <w:rFonts w:ascii="Times New Roman" w:hAnsi="Times New Roman" w:cs="Times New Roman"/>
          <w:sz w:val="24"/>
          <w:szCs w:val="24"/>
        </w:rPr>
        <w:t xml:space="preserve">определяются ФОНДОМ </w:t>
      </w:r>
      <w:r w:rsidR="00D85DA6">
        <w:rPr>
          <w:rFonts w:ascii="Times New Roman" w:hAnsi="Times New Roman" w:cs="Times New Roman"/>
          <w:sz w:val="24"/>
          <w:szCs w:val="24"/>
        </w:rPr>
        <w:t>«</w:t>
      </w:r>
      <w:r w:rsidRPr="00E024CE">
        <w:rPr>
          <w:rFonts w:ascii="Times New Roman" w:hAnsi="Times New Roman" w:cs="Times New Roman"/>
          <w:sz w:val="24"/>
          <w:szCs w:val="24"/>
        </w:rPr>
        <w:t>ТРИОНИКС</w:t>
      </w:r>
      <w:r w:rsidR="00D85DA6">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Pr>
          <w:rFonts w:ascii="Times New Roman" w:hAnsi="Times New Roman" w:cs="Times New Roman"/>
          <w:sz w:val="24"/>
          <w:szCs w:val="24"/>
        </w:rPr>
        <w:t xml:space="preserve"> и должны содержать:</w:t>
      </w:r>
    </w:p>
    <w:p w:rsidR="0031734B" w:rsidRPr="0031734B" w:rsidRDefault="0031734B" w:rsidP="0031734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реферативное описание (изложение основных вопросов в заданной последовательности);</w:t>
      </w:r>
    </w:p>
    <w:p w:rsidR="0031734B" w:rsidRPr="0031734B" w:rsidRDefault="0031734B" w:rsidP="0031734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lastRenderedPageBreak/>
        <w:t>наименование видов занятий по каждой теме;</w:t>
      </w:r>
    </w:p>
    <w:p w:rsidR="0031734B" w:rsidRPr="0031734B" w:rsidRDefault="0031734B" w:rsidP="0031734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методические рекомендации по реализации учебной программы;</w:t>
      </w:r>
    </w:p>
    <w:p w:rsidR="0031734B" w:rsidRPr="0031734B" w:rsidRDefault="0031734B" w:rsidP="0031734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 xml:space="preserve">список литературы (основной и </w:t>
      </w:r>
      <w:r w:rsidR="003A6D86">
        <w:rPr>
          <w:rFonts w:ascii="Times New Roman" w:eastAsia="Times New Roman" w:hAnsi="Times New Roman" w:cs="Times New Roman"/>
          <w:sz w:val="24"/>
          <w:szCs w:val="24"/>
        </w:rPr>
        <w:t>рекомендуемой</w:t>
      </w:r>
      <w:r w:rsidRPr="0031734B">
        <w:rPr>
          <w:rFonts w:ascii="Times New Roman" w:eastAsia="Times New Roman" w:hAnsi="Times New Roman" w:cs="Times New Roman"/>
          <w:sz w:val="24"/>
          <w:szCs w:val="24"/>
        </w:rPr>
        <w:t>), а также других видов учебно-методических материалов и пособий, необходимых для изучения (конспектов лекций, видеолекций, лазерных дисков и др.).</w:t>
      </w:r>
    </w:p>
    <w:p w:rsidR="0031734B" w:rsidRDefault="0031734B" w:rsidP="0031734B">
      <w:pPr>
        <w:spacing w:after="0" w:line="100" w:lineRule="atLeast"/>
        <w:ind w:firstLine="851"/>
        <w:jc w:val="both"/>
        <w:rPr>
          <w:rFonts w:ascii="Times New Roman" w:hAnsi="Times New Roman" w:cs="Times New Roman"/>
          <w:sz w:val="24"/>
          <w:szCs w:val="24"/>
        </w:rPr>
      </w:pPr>
    </w:p>
    <w:p w:rsidR="00264B5C" w:rsidRPr="00264B5C" w:rsidRDefault="00264B5C" w:rsidP="00264B5C">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Объем дисциплин и виды учебной работы</w:t>
      </w:r>
    </w:p>
    <w:p w:rsidR="00AE792B" w:rsidRDefault="003A6D86" w:rsidP="003A6D86">
      <w:pPr>
        <w:spacing w:after="0" w:line="100" w:lineRule="atLeast"/>
        <w:ind w:firstLine="851"/>
        <w:jc w:val="both"/>
        <w:rPr>
          <w:rFonts w:ascii="Times New Roman" w:hAnsi="Times New Roman" w:cs="Times New Roman"/>
          <w:sz w:val="24"/>
          <w:szCs w:val="24"/>
        </w:rPr>
      </w:pPr>
      <w:r w:rsidRPr="003A6D86">
        <w:rPr>
          <w:rFonts w:ascii="Times New Roman" w:hAnsi="Times New Roman" w:cs="Times New Roman"/>
          <w:sz w:val="24"/>
          <w:szCs w:val="24"/>
        </w:rPr>
        <w:t>Объем дисциплин и виды учебной работы</w:t>
      </w:r>
      <w:r w:rsidR="00AE792B" w:rsidRPr="003A6D86">
        <w:rPr>
          <w:rFonts w:ascii="Times New Roman" w:hAnsi="Times New Roman" w:cs="Times New Roman"/>
          <w:sz w:val="24"/>
          <w:szCs w:val="24"/>
        </w:rPr>
        <w:t xml:space="preserve"> по образовательной программе определяется ФОНДОМ </w:t>
      </w:r>
      <w:r w:rsidR="00D85DA6">
        <w:rPr>
          <w:rFonts w:ascii="Times New Roman" w:hAnsi="Times New Roman" w:cs="Times New Roman"/>
          <w:sz w:val="24"/>
          <w:szCs w:val="24"/>
        </w:rPr>
        <w:t>«</w:t>
      </w:r>
      <w:r w:rsidR="00AE792B" w:rsidRPr="003A6D86">
        <w:rPr>
          <w:rFonts w:ascii="Times New Roman" w:hAnsi="Times New Roman" w:cs="Times New Roman"/>
          <w:sz w:val="24"/>
          <w:szCs w:val="24"/>
        </w:rPr>
        <w:t>ТРИОНИКС</w:t>
      </w:r>
      <w:r w:rsidR="00D85DA6">
        <w:rPr>
          <w:rFonts w:ascii="Times New Roman" w:hAnsi="Times New Roman" w:cs="Times New Roman"/>
          <w:sz w:val="24"/>
          <w:szCs w:val="24"/>
        </w:rPr>
        <w:t>»</w:t>
      </w:r>
      <w:r w:rsidR="00AE792B" w:rsidRPr="003A6D86">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3A6D86" w:rsidRPr="003A6D86" w:rsidRDefault="003A6D86" w:rsidP="003A6D86">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w:t>
      </w:r>
      <w:r w:rsidRPr="003A6D86">
        <w:rPr>
          <w:rFonts w:ascii="Times New Roman" w:hAnsi="Times New Roman" w:cs="Times New Roman"/>
          <w:sz w:val="24"/>
          <w:szCs w:val="24"/>
        </w:rPr>
        <w:t>иды занятий и учебных работ по образовательной программе</w:t>
      </w:r>
      <w:r>
        <w:rPr>
          <w:rFonts w:ascii="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социально-психологическому тестированию</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ознакомлению с новым материалом</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закреплению изученного</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обобщению и систематизации</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формированию умений и навыков</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контролю (проверки знаний, умений и навыков)</w:t>
      </w:r>
      <w:r>
        <w:rPr>
          <w:rFonts w:ascii="Times New Roman" w:eastAsia="Times New Roman" w:hAnsi="Times New Roman" w:cs="Times New Roman"/>
          <w:sz w:val="24"/>
          <w:szCs w:val="24"/>
        </w:rPr>
        <w:t>;</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комбинированное занятие/работа (включающие в себя элементы предыдущих типов)</w:t>
      </w:r>
      <w:r>
        <w:rPr>
          <w:rFonts w:ascii="Times New Roman" w:eastAsia="Times New Roman" w:hAnsi="Times New Roman" w:cs="Times New Roman"/>
          <w:sz w:val="24"/>
          <w:szCs w:val="24"/>
        </w:rPr>
        <w:t>.</w:t>
      </w:r>
    </w:p>
    <w:p w:rsidR="003A6D86" w:rsidRPr="003A6D86" w:rsidRDefault="003A6D86" w:rsidP="003A6D86">
      <w:pPr>
        <w:spacing w:after="0" w:line="100" w:lineRule="atLeast"/>
        <w:ind w:firstLine="851"/>
        <w:jc w:val="both"/>
        <w:rPr>
          <w:rFonts w:ascii="Times New Roman" w:hAnsi="Times New Roman" w:cs="Times New Roman"/>
          <w:sz w:val="24"/>
          <w:szCs w:val="24"/>
        </w:rPr>
      </w:pPr>
      <w:r w:rsidRPr="003A6D86">
        <w:rPr>
          <w:rFonts w:ascii="Times New Roman" w:hAnsi="Times New Roman" w:cs="Times New Roman"/>
          <w:sz w:val="24"/>
          <w:szCs w:val="24"/>
        </w:rPr>
        <w:t>Виды занятий и учебных работ по образовательной программе:</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охвату:</w:t>
      </w:r>
      <w:r w:rsidRPr="003A6D86">
        <w:rPr>
          <w:rFonts w:ascii="Times New Roman" w:eastAsia="Times New Roman" w:hAnsi="Times New Roman" w:cs="Times New Roman"/>
          <w:sz w:val="24"/>
          <w:szCs w:val="24"/>
        </w:rPr>
        <w:t xml:space="preserve"> фронтальный, индивидуальный, групповой;</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времени:</w:t>
      </w:r>
      <w:r w:rsidRPr="003A6D86">
        <w:rPr>
          <w:rFonts w:ascii="Times New Roman" w:eastAsia="Times New Roman" w:hAnsi="Times New Roman" w:cs="Times New Roman"/>
          <w:sz w:val="24"/>
          <w:szCs w:val="24"/>
        </w:rPr>
        <w:t xml:space="preserve"> нормированный (с указанием времени начала и конца урока), не нормированный;</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длительности:</w:t>
      </w:r>
      <w:r w:rsidRPr="003A6D86">
        <w:rPr>
          <w:rFonts w:ascii="Times New Roman" w:eastAsia="Times New Roman" w:hAnsi="Times New Roman" w:cs="Times New Roman"/>
          <w:sz w:val="24"/>
          <w:szCs w:val="24"/>
        </w:rPr>
        <w:t xml:space="preserve"> в часах, в днях, до результата;</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месту проведения:</w:t>
      </w:r>
      <w:r w:rsidRPr="003A6D86">
        <w:rPr>
          <w:rFonts w:ascii="Times New Roman" w:eastAsia="Times New Roman" w:hAnsi="Times New Roman" w:cs="Times New Roman"/>
          <w:sz w:val="24"/>
          <w:szCs w:val="24"/>
        </w:rPr>
        <w:t xml:space="preserve"> дистанционное, классное, полевое;</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территории проведения:</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на территории заказчика, на территории образовательной организации, на территории третьих лиц;</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отрыву от работы:</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с отрывом от работы, с частичным отрывом от работы, без отрыва от работы;</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учету учебных возможностей обучающихся:</w:t>
      </w:r>
      <w:r w:rsidRPr="003A6D86">
        <w:rPr>
          <w:rFonts w:ascii="Times New Roman" w:eastAsia="Times New Roman" w:hAnsi="Times New Roman" w:cs="Times New Roman"/>
          <w:sz w:val="24"/>
          <w:szCs w:val="24"/>
        </w:rPr>
        <w:t xml:space="preserve"> с одинаковыми учебными возможностями, с различными учебными возможностями;</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участию преподавателя:</w:t>
      </w:r>
      <w:r w:rsidRPr="003A6D86">
        <w:rPr>
          <w:rFonts w:ascii="Times New Roman" w:eastAsia="Times New Roman" w:hAnsi="Times New Roman" w:cs="Times New Roman"/>
          <w:sz w:val="24"/>
          <w:szCs w:val="24"/>
        </w:rPr>
        <w:t xml:space="preserve"> самостоятельная работа, очно, заочно;</w:t>
      </w:r>
    </w:p>
    <w:p w:rsidR="003A6D86" w:rsidRPr="003A6D86" w:rsidRDefault="003A6D86" w:rsidP="003A6D86">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использованию обучающимися средств обучения:</w:t>
      </w:r>
      <w:r w:rsidRPr="003A6D86">
        <w:rPr>
          <w:rFonts w:ascii="Times New Roman" w:eastAsia="Times New Roman" w:hAnsi="Times New Roman" w:cs="Times New Roman"/>
          <w:sz w:val="24"/>
          <w:szCs w:val="24"/>
        </w:rPr>
        <w:t xml:space="preserve"> с использованием специального оборудования, без использования специального оборудования.</w:t>
      </w:r>
    </w:p>
    <w:p w:rsidR="00AE792B" w:rsidRDefault="00AE792B" w:rsidP="00AE792B">
      <w:pPr>
        <w:spacing w:after="0" w:line="200" w:lineRule="atLeast"/>
        <w:jc w:val="both"/>
        <w:rPr>
          <w:rFonts w:ascii="Times New Roman" w:hAnsi="Times New Roman" w:cs="Times New Roman"/>
          <w:sz w:val="24"/>
          <w:szCs w:val="24"/>
        </w:rPr>
      </w:pPr>
    </w:p>
    <w:p w:rsidR="00264B5C" w:rsidRPr="00264B5C" w:rsidRDefault="00BE78DB" w:rsidP="00264B5C">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AE792B" w:rsidRDefault="00BE78DB" w:rsidP="00BE78DB">
      <w:pPr>
        <w:spacing w:after="0" w:line="100" w:lineRule="atLeast"/>
        <w:ind w:firstLine="851"/>
        <w:jc w:val="both"/>
        <w:rPr>
          <w:rFonts w:ascii="Times New Roman" w:hAnsi="Times New Roman" w:cs="Times New Roman"/>
          <w:sz w:val="24"/>
          <w:szCs w:val="24"/>
        </w:rPr>
      </w:pPr>
      <w:r w:rsidRPr="00BE78DB">
        <w:rPr>
          <w:rFonts w:ascii="Times New Roman" w:hAnsi="Times New Roman" w:cs="Times New Roman"/>
          <w:sz w:val="24"/>
          <w:szCs w:val="24"/>
        </w:rPr>
        <w:t>Обучающиеся, осваивающие настоящую образовательную программу, пользуются учебниками и учебными пособиями, приобретаемыми за свой счет самостоятельно или выдаваемыми в рамках заключенного договора об образовании.</w:t>
      </w:r>
      <w:r>
        <w:rPr>
          <w:rFonts w:ascii="Times New Roman" w:hAnsi="Times New Roman" w:cs="Times New Roman"/>
          <w:sz w:val="24"/>
          <w:szCs w:val="24"/>
        </w:rPr>
        <w:t xml:space="preserve"> Перечень необходимых </w:t>
      </w:r>
      <w:r w:rsidRPr="00BE78DB">
        <w:rPr>
          <w:rFonts w:ascii="Times New Roman" w:hAnsi="Times New Roman" w:cs="Times New Roman"/>
          <w:sz w:val="24"/>
          <w:szCs w:val="24"/>
        </w:rPr>
        <w:t>учебников и учебных пособи</w:t>
      </w:r>
      <w:r>
        <w:rPr>
          <w:rFonts w:ascii="Times New Roman" w:hAnsi="Times New Roman" w:cs="Times New Roman"/>
          <w:sz w:val="24"/>
          <w:szCs w:val="24"/>
        </w:rPr>
        <w:t xml:space="preserve">й для самостоятельного приобретения указывается </w:t>
      </w:r>
      <w:r w:rsidRPr="00BE78DB">
        <w:rPr>
          <w:rFonts w:ascii="Times New Roman" w:hAnsi="Times New Roman" w:cs="Times New Roman"/>
          <w:sz w:val="24"/>
          <w:szCs w:val="24"/>
        </w:rPr>
        <w:t xml:space="preserve">ФОНДОМ </w:t>
      </w:r>
      <w:r w:rsidR="00D85DA6">
        <w:rPr>
          <w:rFonts w:ascii="Times New Roman" w:hAnsi="Times New Roman" w:cs="Times New Roman"/>
          <w:sz w:val="24"/>
          <w:szCs w:val="24"/>
        </w:rPr>
        <w:t>«</w:t>
      </w:r>
      <w:r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E78DB">
        <w:rPr>
          <w:rFonts w:ascii="Times New Roman" w:hAnsi="Times New Roman" w:cs="Times New Roman"/>
          <w:sz w:val="24"/>
          <w:szCs w:val="24"/>
        </w:rPr>
        <w:t>договоре об образовании.</w:t>
      </w:r>
    </w:p>
    <w:p w:rsidR="00AE792B" w:rsidRDefault="00AE792B" w:rsidP="00BE78D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Рекомендуемая</w:t>
      </w:r>
      <w:r w:rsidR="00264B5C">
        <w:rPr>
          <w:rFonts w:ascii="Times New Roman" w:hAnsi="Times New Roman" w:cs="Times New Roman"/>
          <w:sz w:val="24"/>
          <w:szCs w:val="24"/>
        </w:rPr>
        <w:t xml:space="preserve"> литература</w:t>
      </w:r>
      <w:r w:rsidR="00BE78DB">
        <w:rPr>
          <w:rFonts w:ascii="Times New Roman" w:hAnsi="Times New Roman" w:cs="Times New Roman"/>
          <w:sz w:val="24"/>
          <w:szCs w:val="24"/>
        </w:rPr>
        <w:t xml:space="preserve"> для самостоятельного изучения </w:t>
      </w:r>
      <w:r w:rsidRPr="00BE78DB">
        <w:rPr>
          <w:rFonts w:ascii="Times New Roman" w:hAnsi="Times New Roman" w:cs="Times New Roman"/>
          <w:sz w:val="24"/>
          <w:szCs w:val="24"/>
        </w:rPr>
        <w:t xml:space="preserve">определяется ФОНДОМ </w:t>
      </w:r>
      <w:r w:rsidR="00D85DA6">
        <w:rPr>
          <w:rFonts w:ascii="Times New Roman" w:hAnsi="Times New Roman" w:cs="Times New Roman"/>
          <w:sz w:val="24"/>
          <w:szCs w:val="24"/>
        </w:rPr>
        <w:t>«</w:t>
      </w:r>
      <w:r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Pr="00BE78DB">
        <w:rPr>
          <w:rFonts w:ascii="Times New Roman" w:hAnsi="Times New Roman" w:cs="Times New Roman"/>
          <w:sz w:val="24"/>
          <w:szCs w:val="24"/>
        </w:rPr>
        <w:t xml:space="preserve"> </w:t>
      </w:r>
      <w:r w:rsidR="00BE78DB" w:rsidRPr="00BE78DB">
        <w:rPr>
          <w:rFonts w:ascii="Times New Roman" w:hAnsi="Times New Roman" w:cs="Times New Roman"/>
          <w:sz w:val="24"/>
          <w:szCs w:val="24"/>
        </w:rPr>
        <w:t>самостоятельно</w:t>
      </w:r>
      <w:r w:rsidRPr="00BE78DB">
        <w:rPr>
          <w:rFonts w:ascii="Times New Roman" w:hAnsi="Times New Roman" w:cs="Times New Roman"/>
          <w:sz w:val="24"/>
          <w:szCs w:val="24"/>
        </w:rPr>
        <w:t xml:space="preserve"> и указывается в договоре об образовании.</w:t>
      </w:r>
    </w:p>
    <w:p w:rsidR="00264B5C" w:rsidRDefault="00264B5C" w:rsidP="00BE78DB">
      <w:pPr>
        <w:spacing w:after="0" w:line="100" w:lineRule="atLeast"/>
        <w:ind w:firstLine="851"/>
        <w:jc w:val="both"/>
        <w:rPr>
          <w:rFonts w:ascii="Times New Roman" w:hAnsi="Times New Roman" w:cs="Times New Roman"/>
          <w:sz w:val="24"/>
          <w:szCs w:val="24"/>
        </w:rPr>
      </w:pPr>
    </w:p>
    <w:p w:rsidR="00264B5C" w:rsidRPr="00264B5C" w:rsidRDefault="00264B5C" w:rsidP="00264B5C">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Материально-техн</w:t>
      </w:r>
      <w:r w:rsidR="00BE78DB">
        <w:rPr>
          <w:rFonts w:ascii="Times New Roman" w:hAnsi="Times New Roman" w:cs="Times New Roman"/>
          <w:b/>
          <w:sz w:val="24"/>
          <w:szCs w:val="24"/>
        </w:rPr>
        <w:t>ическое и информационное обеспечение</w:t>
      </w:r>
    </w:p>
    <w:p w:rsidR="00BE78DB" w:rsidRPr="00BE78DB" w:rsidRDefault="00BE78DB" w:rsidP="00BE78D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Материально техническое и информационное обеспечение </w:t>
      </w:r>
      <w:r w:rsidRPr="00BE78DB">
        <w:rPr>
          <w:rFonts w:ascii="Times New Roman" w:hAnsi="Times New Roman" w:cs="Times New Roman"/>
          <w:sz w:val="24"/>
          <w:szCs w:val="24"/>
        </w:rPr>
        <w:t xml:space="preserve">по образовательной программе определяется ФОНДОМ </w:t>
      </w:r>
      <w:r w:rsidR="00D85DA6">
        <w:rPr>
          <w:rFonts w:ascii="Times New Roman" w:hAnsi="Times New Roman" w:cs="Times New Roman"/>
          <w:sz w:val="24"/>
          <w:szCs w:val="24"/>
        </w:rPr>
        <w:t>«</w:t>
      </w:r>
      <w:r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w:t>
      </w:r>
      <w:r w:rsidRPr="00BE78DB">
        <w:rPr>
          <w:rFonts w:ascii="Times New Roman" w:hAnsi="Times New Roman" w:cs="Times New Roman"/>
          <w:sz w:val="24"/>
          <w:szCs w:val="24"/>
        </w:rPr>
        <w:lastRenderedPageBreak/>
        <w:t>которого осуществляется дополнительное профессиональное образование и указывается в договоре об образовании.</w:t>
      </w:r>
    </w:p>
    <w:p w:rsidR="006D0A54" w:rsidRDefault="00BE78DB" w:rsidP="00BE78DB">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64478E" w:rsidRPr="00F350F3" w:rsidRDefault="0064478E" w:rsidP="0064478E">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F350F3">
        <w:rPr>
          <w:rFonts w:ascii="Times New Roman" w:hAnsi="Times New Roman" w:cs="Times New Roman"/>
          <w:b/>
          <w:sz w:val="24"/>
          <w:szCs w:val="24"/>
        </w:rPr>
        <w:t>Формы обучения, промежуточной и итоговой аттестации обучающихся и виды занятий и учебных работ</w:t>
      </w:r>
    </w:p>
    <w:p w:rsidR="0064478E" w:rsidRDefault="0064478E" w:rsidP="0064478E">
      <w:pPr>
        <w:spacing w:after="0" w:line="100" w:lineRule="atLeast"/>
        <w:ind w:firstLine="851"/>
        <w:jc w:val="both"/>
        <w:rPr>
          <w:rFonts w:ascii="Times New Roman" w:hAnsi="Times New Roman" w:cs="Times New Roman"/>
          <w:sz w:val="24"/>
          <w:szCs w:val="24"/>
        </w:rPr>
      </w:pPr>
      <w:r w:rsidRPr="00F350F3">
        <w:rPr>
          <w:rFonts w:ascii="Times New Roman" w:hAnsi="Times New Roman" w:cs="Times New Roman"/>
          <w:sz w:val="24"/>
          <w:szCs w:val="24"/>
        </w:rPr>
        <w:t>Формы обучения,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 и указываются в Рабочей программе учебных курсов и модулей.</w:t>
      </w:r>
    </w:p>
    <w:p w:rsidR="003A6D86" w:rsidRPr="00383427" w:rsidRDefault="00383427" w:rsidP="00383427">
      <w:pPr>
        <w:spacing w:after="0" w:line="100" w:lineRule="atLeast"/>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промежуточной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 в одном варианте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Pr="00383427" w:rsidRDefault="00383427" w:rsidP="00383427">
      <w:pPr>
        <w:spacing w:after="0" w:line="100" w:lineRule="atLeast"/>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итоговой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учету результатов промежуточной аттестации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учетом</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учета</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5522B9">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C74D3B">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Default="003A6D86" w:rsidP="0064478E">
      <w:pPr>
        <w:pStyle w:val="a8"/>
        <w:spacing w:after="0" w:line="240" w:lineRule="auto"/>
        <w:ind w:left="0"/>
        <w:jc w:val="both"/>
        <w:rPr>
          <w:rFonts w:ascii="Times New Roman" w:hAnsi="Times New Roman" w:cs="Times New Roman"/>
          <w:sz w:val="24"/>
          <w:szCs w:val="24"/>
        </w:rPr>
      </w:pPr>
    </w:p>
    <w:p w:rsidR="0064478E" w:rsidRPr="00636C41" w:rsidRDefault="0064478E" w:rsidP="0064478E">
      <w:pPr>
        <w:pStyle w:val="a8"/>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Распределение по периодам обучения учебных курсов и модулей</w:t>
      </w:r>
    </w:p>
    <w:p w:rsidR="0064478E" w:rsidRDefault="0064478E" w:rsidP="0064478E">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w:t>
      </w:r>
    </w:p>
    <w:p w:rsidR="0064478E" w:rsidRDefault="0064478E" w:rsidP="0064478E">
      <w:pPr>
        <w:spacing w:after="0" w:line="100" w:lineRule="atLeast"/>
        <w:ind w:firstLine="851"/>
        <w:jc w:val="both"/>
        <w:rPr>
          <w:rFonts w:ascii="Times New Roman" w:hAnsi="Times New Roman" w:cs="Times New Roman"/>
          <w:sz w:val="24"/>
          <w:szCs w:val="24"/>
        </w:rPr>
      </w:pPr>
    </w:p>
    <w:p w:rsidR="006D0A54" w:rsidRPr="00E02A7B" w:rsidRDefault="00E02A7B" w:rsidP="00E02A7B">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Условия образовательной деятельности</w:t>
      </w:r>
    </w:p>
    <w:p w:rsidR="00022000" w:rsidRDefault="00FE6E5C" w:rsidP="00022000">
      <w:pPr>
        <w:spacing w:after="0" w:line="100" w:lineRule="atLeast"/>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sidR="00022000">
        <w:rPr>
          <w:rFonts w:ascii="Times New Roman" w:hAnsi="Times New Roman" w:cs="Times New Roman"/>
          <w:sz w:val="24"/>
          <w:szCs w:val="24"/>
        </w:rPr>
        <w:t xml:space="preserve">должны </w:t>
      </w:r>
      <w:r w:rsidR="00022000" w:rsidRPr="00022000">
        <w:rPr>
          <w:rFonts w:ascii="Times New Roman" w:hAnsi="Times New Roman" w:cs="Times New Roman"/>
          <w:sz w:val="24"/>
          <w:szCs w:val="24"/>
        </w:rPr>
        <w:t>соответств</w:t>
      </w:r>
      <w:r w:rsidR="00022000">
        <w:rPr>
          <w:rFonts w:ascii="Times New Roman" w:hAnsi="Times New Roman" w:cs="Times New Roman"/>
          <w:sz w:val="24"/>
          <w:szCs w:val="24"/>
        </w:rPr>
        <w:t>овать</w:t>
      </w:r>
      <w:r w:rsidR="00022000" w:rsidRPr="00022000">
        <w:rPr>
          <w:rFonts w:ascii="Times New Roman" w:hAnsi="Times New Roman" w:cs="Times New Roman"/>
          <w:sz w:val="24"/>
          <w:szCs w:val="24"/>
        </w:rPr>
        <w:t xml:space="preserve"> лицензионным нормативам</w:t>
      </w:r>
      <w:r w:rsidR="00022000">
        <w:rPr>
          <w:rFonts w:ascii="Times New Roman" w:hAnsi="Times New Roman" w:cs="Times New Roman"/>
          <w:sz w:val="24"/>
          <w:szCs w:val="24"/>
        </w:rPr>
        <w:t xml:space="preserve"> и действующему </w:t>
      </w:r>
      <w:r w:rsidR="00022000" w:rsidRPr="00022000">
        <w:rPr>
          <w:rFonts w:ascii="Times New Roman" w:hAnsi="Times New Roman" w:cs="Times New Roman"/>
          <w:sz w:val="24"/>
          <w:szCs w:val="24"/>
        </w:rPr>
        <w:t>законодательству</w:t>
      </w:r>
      <w:r w:rsidR="00022000">
        <w:rPr>
          <w:rFonts w:ascii="Times New Roman" w:hAnsi="Times New Roman" w:cs="Times New Roman"/>
          <w:sz w:val="24"/>
          <w:szCs w:val="24"/>
        </w:rPr>
        <w:t>, быть направлены на соблюдение прав обучающихся.</w:t>
      </w:r>
    </w:p>
    <w:p w:rsidR="00022000" w:rsidRDefault="00022000" w:rsidP="00022000">
      <w:pPr>
        <w:spacing w:after="0" w:line="100" w:lineRule="atLeast"/>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Pr>
          <w:rFonts w:ascii="Times New Roman" w:hAnsi="Times New Roman" w:cs="Times New Roman"/>
          <w:sz w:val="24"/>
          <w:szCs w:val="24"/>
        </w:rPr>
        <w:t xml:space="preserve">конкретизируется </w:t>
      </w:r>
      <w:r w:rsidR="00FE6E5C" w:rsidRPr="00BE78DB">
        <w:rPr>
          <w:rFonts w:ascii="Times New Roman" w:hAnsi="Times New Roman" w:cs="Times New Roman"/>
          <w:sz w:val="24"/>
          <w:szCs w:val="24"/>
        </w:rPr>
        <w:t xml:space="preserve">ФОНДОМ </w:t>
      </w:r>
      <w:r w:rsidR="00D85DA6">
        <w:rPr>
          <w:rFonts w:ascii="Times New Roman" w:hAnsi="Times New Roman" w:cs="Times New Roman"/>
          <w:sz w:val="24"/>
          <w:szCs w:val="24"/>
        </w:rPr>
        <w:t>«</w:t>
      </w:r>
      <w:r w:rsidR="00FE6E5C"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00FE6E5C"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6481C" w:rsidRPr="00022000" w:rsidRDefault="00FE6E5C" w:rsidP="00022000">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в договоре об образовании должно быть указано </w:t>
      </w:r>
      <w:r w:rsidR="0066481C" w:rsidRPr="00022000">
        <w:rPr>
          <w:rFonts w:ascii="Times New Roman" w:hAnsi="Times New Roman" w:cs="Times New Roman"/>
          <w:sz w:val="24"/>
          <w:szCs w:val="24"/>
        </w:rPr>
        <w:t>материально-техническое обеспечение</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объем</w:t>
      </w:r>
      <w:r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оборудовани</w:t>
      </w:r>
      <w:r w:rsidRPr="00022000">
        <w:rPr>
          <w:rFonts w:ascii="Times New Roman" w:hAnsi="Times New Roman" w:cs="Times New Roman"/>
          <w:sz w:val="24"/>
          <w:szCs w:val="24"/>
        </w:rPr>
        <w:t>я</w:t>
      </w:r>
      <w:r w:rsidR="0066481C" w:rsidRPr="00022000">
        <w:rPr>
          <w:rFonts w:ascii="Times New Roman" w:hAnsi="Times New Roman" w:cs="Times New Roman"/>
          <w:sz w:val="24"/>
          <w:szCs w:val="24"/>
        </w:rPr>
        <w:t xml:space="preserve"> помещений в соответствии с государственными</w:t>
      </w:r>
      <w:r w:rsidR="00022000">
        <w:rPr>
          <w:rFonts w:ascii="Times New Roman" w:hAnsi="Times New Roman" w:cs="Times New Roman"/>
          <w:sz w:val="24"/>
          <w:szCs w:val="24"/>
        </w:rPr>
        <w:t>,</w:t>
      </w:r>
      <w:r w:rsidR="0066481C" w:rsidRPr="00022000">
        <w:rPr>
          <w:rFonts w:ascii="Times New Roman" w:hAnsi="Times New Roman" w:cs="Times New Roman"/>
          <w:sz w:val="24"/>
          <w:szCs w:val="24"/>
        </w:rPr>
        <w:t xml:space="preserve"> местными нормами и требованиями</w:t>
      </w:r>
      <w:r w:rsidR="00022000"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соблюдение государственных санитарно-эпидемиологических правил и нормативов</w:t>
      </w:r>
      <w:r w:rsidR="00022000">
        <w:rPr>
          <w:rFonts w:ascii="Times New Roman" w:hAnsi="Times New Roman" w:cs="Times New Roman"/>
          <w:sz w:val="24"/>
          <w:szCs w:val="24"/>
        </w:rPr>
        <w:t xml:space="preserve"> и пожарных требований, в том числе необходимые для качественного оказания услуг по </w:t>
      </w:r>
      <w:r w:rsidR="00022000" w:rsidRPr="00BE78DB">
        <w:rPr>
          <w:rFonts w:ascii="Times New Roman" w:hAnsi="Times New Roman" w:cs="Times New Roman"/>
          <w:sz w:val="24"/>
          <w:szCs w:val="24"/>
        </w:rPr>
        <w:t>образовательной программе</w:t>
      </w:r>
      <w:r w:rsid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приборы, о</w:t>
      </w:r>
      <w:r w:rsidR="0066481C" w:rsidRPr="00022000">
        <w:rPr>
          <w:rFonts w:ascii="Times New Roman" w:hAnsi="Times New Roman" w:cs="Times New Roman"/>
          <w:sz w:val="24"/>
          <w:szCs w:val="24"/>
        </w:rPr>
        <w:t>борудование</w:t>
      </w:r>
      <w:r w:rsidR="00022000" w:rsidRPr="00022000">
        <w:rPr>
          <w:rFonts w:ascii="Times New Roman" w:hAnsi="Times New Roman" w:cs="Times New Roman"/>
          <w:sz w:val="24"/>
          <w:szCs w:val="24"/>
        </w:rPr>
        <w:t xml:space="preserve">, техника, программное обеспечение, </w:t>
      </w:r>
      <w:r w:rsidR="0066481C" w:rsidRPr="00022000">
        <w:rPr>
          <w:rFonts w:ascii="Times New Roman" w:hAnsi="Times New Roman" w:cs="Times New Roman"/>
          <w:sz w:val="24"/>
          <w:szCs w:val="24"/>
        </w:rPr>
        <w:t>средства защиты информации.</w:t>
      </w:r>
    </w:p>
    <w:p w:rsidR="006D0A54" w:rsidRPr="00636C41" w:rsidRDefault="006D0A54" w:rsidP="00022000">
      <w:pPr>
        <w:spacing w:after="0" w:line="100" w:lineRule="atLeast"/>
        <w:ind w:firstLine="851"/>
        <w:jc w:val="both"/>
        <w:rPr>
          <w:rFonts w:ascii="Times New Roman" w:hAnsi="Times New Roman" w:cs="Times New Roman"/>
          <w:sz w:val="24"/>
          <w:szCs w:val="24"/>
        </w:rPr>
      </w:pPr>
    </w:p>
    <w:p w:rsidR="006D0A54" w:rsidRPr="0066481C" w:rsidRDefault="0066481C" w:rsidP="0066481C">
      <w:pPr>
        <w:pStyle w:val="a8"/>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F16074" w:rsidRPr="00F16074" w:rsidRDefault="0066481C" w:rsidP="00022000">
      <w:pPr>
        <w:spacing w:after="0" w:line="100" w:lineRule="atLeast"/>
        <w:ind w:firstLine="851"/>
        <w:jc w:val="both"/>
        <w:rPr>
          <w:rFonts w:ascii="Times New Roman" w:hAnsi="Times New Roman" w:cs="Times New Roman"/>
          <w:sz w:val="24"/>
          <w:szCs w:val="24"/>
        </w:rPr>
      </w:pPr>
      <w:r w:rsidRPr="00022000">
        <w:rPr>
          <w:rFonts w:ascii="Times New Roman" w:hAnsi="Times New Roman" w:cs="Times New Roman"/>
          <w:sz w:val="24"/>
          <w:szCs w:val="24"/>
        </w:rPr>
        <w:t xml:space="preserve">Для аттестации обучающихся на соответствие их персональных </w:t>
      </w:r>
      <w:r w:rsidR="00F16074">
        <w:rPr>
          <w:rFonts w:ascii="Times New Roman" w:hAnsi="Times New Roman" w:cs="Times New Roman"/>
          <w:sz w:val="24"/>
          <w:szCs w:val="24"/>
        </w:rPr>
        <w:t>достижений</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требованиям по достижению указанных в договоре об образовании целей, планируемых результатов и приобретаемых компетенций</w:t>
      </w:r>
      <w:r w:rsidR="00F16074">
        <w:rPr>
          <w:rFonts w:ascii="Times New Roman" w:hAnsi="Times New Roman" w:cs="Times New Roman"/>
          <w:sz w:val="24"/>
          <w:szCs w:val="24"/>
        </w:rPr>
        <w:t>,</w:t>
      </w:r>
      <w:r w:rsidR="00022000">
        <w:rPr>
          <w:rFonts w:ascii="Times New Roman" w:hAnsi="Times New Roman" w:cs="Times New Roman"/>
          <w:sz w:val="24"/>
          <w:szCs w:val="24"/>
        </w:rPr>
        <w:t xml:space="preserve"> </w:t>
      </w:r>
      <w:r w:rsidR="00022000" w:rsidRPr="00BE78DB">
        <w:rPr>
          <w:rFonts w:ascii="Times New Roman" w:hAnsi="Times New Roman" w:cs="Times New Roman"/>
          <w:sz w:val="24"/>
          <w:szCs w:val="24"/>
        </w:rPr>
        <w:t xml:space="preserve">ФОНДОМ </w:t>
      </w:r>
      <w:r w:rsidR="00D85DA6">
        <w:rPr>
          <w:rFonts w:ascii="Times New Roman" w:hAnsi="Times New Roman" w:cs="Times New Roman"/>
          <w:sz w:val="24"/>
          <w:szCs w:val="24"/>
        </w:rPr>
        <w:t>«</w:t>
      </w:r>
      <w:r w:rsidR="00022000"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00022000">
        <w:rPr>
          <w:rFonts w:ascii="Times New Roman" w:hAnsi="Times New Roman" w:cs="Times New Roman"/>
          <w:sz w:val="24"/>
          <w:szCs w:val="24"/>
        </w:rPr>
        <w:t xml:space="preserve"> самостоятельно </w:t>
      </w:r>
      <w:r w:rsidR="00F16074">
        <w:rPr>
          <w:rFonts w:ascii="Times New Roman" w:hAnsi="Times New Roman" w:cs="Times New Roman"/>
          <w:sz w:val="24"/>
          <w:szCs w:val="24"/>
        </w:rPr>
        <w:t xml:space="preserve">создаются </w:t>
      </w:r>
      <w:r w:rsidR="00F16074" w:rsidRPr="00F16074">
        <w:rPr>
          <w:rFonts w:ascii="Times New Roman" w:hAnsi="Times New Roman" w:cs="Times New Roman"/>
          <w:sz w:val="24"/>
          <w:szCs w:val="24"/>
        </w:rPr>
        <w:t>типовые задания, контрольные работы, тесты, позволяющие оценить знания, умения и уровень приобретенных компетенций.</w:t>
      </w:r>
    </w:p>
    <w:p w:rsidR="00022000" w:rsidRDefault="00F16074" w:rsidP="00022000">
      <w:pPr>
        <w:spacing w:after="0" w:line="100" w:lineRule="atLeast"/>
        <w:ind w:firstLine="851"/>
        <w:jc w:val="both"/>
        <w:rPr>
          <w:rFonts w:ascii="Times New Roman" w:hAnsi="Times New Roman" w:cs="Times New Roman"/>
          <w:sz w:val="24"/>
          <w:szCs w:val="24"/>
        </w:rPr>
      </w:pPr>
      <w:r w:rsidRPr="00F16074">
        <w:rPr>
          <w:rFonts w:ascii="Times New Roman" w:hAnsi="Times New Roman" w:cs="Times New Roman"/>
          <w:sz w:val="24"/>
          <w:szCs w:val="24"/>
        </w:rPr>
        <w:t xml:space="preserve"> Формы проведения аттестации указываются в Рабочей программе.</w:t>
      </w:r>
    </w:p>
    <w:p w:rsidR="009534F7" w:rsidRDefault="00F16074" w:rsidP="00F16074">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w:t>
      </w:r>
      <w:r w:rsidRPr="00BE78DB">
        <w:rPr>
          <w:rFonts w:ascii="Times New Roman" w:hAnsi="Times New Roman" w:cs="Times New Roman"/>
          <w:sz w:val="24"/>
          <w:szCs w:val="24"/>
        </w:rPr>
        <w:t xml:space="preserve">ФОНДОМ </w:t>
      </w:r>
      <w:r w:rsidR="00D85DA6">
        <w:rPr>
          <w:rFonts w:ascii="Times New Roman" w:hAnsi="Times New Roman" w:cs="Times New Roman"/>
          <w:sz w:val="24"/>
          <w:szCs w:val="24"/>
        </w:rPr>
        <w:t>«</w:t>
      </w:r>
      <w:r w:rsidRPr="00BE78DB">
        <w:rPr>
          <w:rFonts w:ascii="Times New Roman" w:hAnsi="Times New Roman" w:cs="Times New Roman"/>
          <w:sz w:val="24"/>
          <w:szCs w:val="24"/>
        </w:rPr>
        <w:t>ТРИОНИКС</w:t>
      </w:r>
      <w:r w:rsidR="00D85DA6">
        <w:rPr>
          <w:rFonts w:ascii="Times New Roman" w:hAnsi="Times New Roman" w:cs="Times New Roman"/>
          <w:sz w:val="24"/>
          <w:szCs w:val="24"/>
        </w:rPr>
        <w:t>»</w:t>
      </w:r>
      <w:r w:rsidRPr="00BE78DB">
        <w:rPr>
          <w:rFonts w:ascii="Times New Roman" w:hAnsi="Times New Roman" w:cs="Times New Roman"/>
          <w:sz w:val="24"/>
          <w:szCs w:val="24"/>
        </w:rPr>
        <w:t xml:space="preserve"> с лиц</w:t>
      </w:r>
      <w:r>
        <w:rPr>
          <w:rFonts w:ascii="Times New Roman" w:hAnsi="Times New Roman" w:cs="Times New Roman"/>
          <w:sz w:val="24"/>
          <w:szCs w:val="24"/>
        </w:rPr>
        <w:t>ом</w:t>
      </w:r>
      <w:r w:rsidRPr="00BE78DB">
        <w:rPr>
          <w:rFonts w:ascii="Times New Roman" w:hAnsi="Times New Roman" w:cs="Times New Roman"/>
          <w:sz w:val="24"/>
          <w:szCs w:val="24"/>
        </w:rPr>
        <w:t>, по инициативе которого осуществляется дополнительное профессиональное образование</w:t>
      </w:r>
      <w:r>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возможно проведение </w:t>
      </w:r>
      <w:r w:rsidR="00022000">
        <w:rPr>
          <w:rFonts w:ascii="Times New Roman" w:hAnsi="Times New Roman" w:cs="Times New Roman"/>
          <w:sz w:val="24"/>
          <w:szCs w:val="24"/>
        </w:rPr>
        <w:t xml:space="preserve">совместной </w:t>
      </w:r>
      <w:r>
        <w:rPr>
          <w:rFonts w:ascii="Times New Roman" w:hAnsi="Times New Roman" w:cs="Times New Roman"/>
          <w:sz w:val="24"/>
          <w:szCs w:val="24"/>
        </w:rPr>
        <w:t xml:space="preserve">с таким лицом или иными лицами </w:t>
      </w:r>
      <w:r w:rsidR="00022000">
        <w:rPr>
          <w:rFonts w:ascii="Times New Roman" w:hAnsi="Times New Roman" w:cs="Times New Roman"/>
          <w:sz w:val="24"/>
          <w:szCs w:val="24"/>
        </w:rPr>
        <w:t>аттестации</w:t>
      </w:r>
      <w:r>
        <w:rPr>
          <w:rFonts w:ascii="Times New Roman" w:hAnsi="Times New Roman" w:cs="Times New Roman"/>
          <w:sz w:val="24"/>
          <w:szCs w:val="24"/>
        </w:rPr>
        <w:t>.</w:t>
      </w:r>
    </w:p>
    <w:p w:rsidR="00B676E5" w:rsidRDefault="00B676E5" w:rsidP="00F16074">
      <w:pPr>
        <w:spacing w:after="0" w:line="100" w:lineRule="atLeast"/>
        <w:ind w:firstLine="851"/>
        <w:jc w:val="both"/>
        <w:rPr>
          <w:rFonts w:ascii="Times New Roman" w:hAnsi="Times New Roman" w:cs="Times New Roman"/>
          <w:sz w:val="24"/>
          <w:szCs w:val="24"/>
        </w:rPr>
      </w:pPr>
    </w:p>
    <w:p w:rsidR="00B676E5" w:rsidRDefault="00B676E5" w:rsidP="00F16074">
      <w:pPr>
        <w:spacing w:after="0" w:line="100" w:lineRule="atLeast"/>
        <w:ind w:firstLine="851"/>
        <w:jc w:val="both"/>
        <w:rPr>
          <w:rFonts w:ascii="Times New Roman" w:hAnsi="Times New Roman" w:cs="Times New Roman"/>
          <w:sz w:val="24"/>
          <w:szCs w:val="24"/>
        </w:rPr>
      </w:pPr>
    </w:p>
    <w:p w:rsidR="006D0A54" w:rsidRPr="0001268E" w:rsidRDefault="0066481C" w:rsidP="0066481C">
      <w:pPr>
        <w:pStyle w:val="a8"/>
        <w:numPr>
          <w:ilvl w:val="0"/>
          <w:numId w:val="5"/>
        </w:numPr>
        <w:tabs>
          <w:tab w:val="left" w:pos="851"/>
        </w:tabs>
        <w:spacing w:after="0" w:line="240" w:lineRule="auto"/>
        <w:ind w:left="0" w:firstLine="0"/>
        <w:jc w:val="both"/>
        <w:outlineLvl w:val="0"/>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Приложения</w:t>
      </w:r>
    </w:p>
    <w:p w:rsidR="006D0A54" w:rsidRPr="0001268E" w:rsidRDefault="0066481C" w:rsidP="0066481C">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Формы документов о квалификации или об обучении</w:t>
      </w:r>
    </w:p>
    <w:p w:rsidR="00264B5C" w:rsidRPr="0001268E" w:rsidRDefault="00264B5C" w:rsidP="00264B5C">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64B5C">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66481C">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Учебно-методическ</w:t>
      </w:r>
      <w:r w:rsidR="0013573D" w:rsidRPr="0001268E">
        <w:rPr>
          <w:rFonts w:ascii="Times New Roman" w:hAnsi="Times New Roman" w:cs="Times New Roman"/>
          <w:b/>
          <w:color w:val="FFFFFF" w:themeColor="background1"/>
          <w:sz w:val="24"/>
          <w:szCs w:val="24"/>
        </w:rPr>
        <w:t>ие</w:t>
      </w:r>
      <w:r w:rsidRPr="0001268E">
        <w:rPr>
          <w:rFonts w:ascii="Times New Roman" w:hAnsi="Times New Roman" w:cs="Times New Roman"/>
          <w:b/>
          <w:color w:val="FFFFFF" w:themeColor="background1"/>
          <w:sz w:val="24"/>
          <w:szCs w:val="24"/>
        </w:rPr>
        <w:t xml:space="preserve"> </w:t>
      </w:r>
      <w:r w:rsidR="0013573D" w:rsidRPr="0001268E">
        <w:rPr>
          <w:rFonts w:ascii="Times New Roman" w:hAnsi="Times New Roman" w:cs="Times New Roman"/>
          <w:b/>
          <w:color w:val="FFFFFF" w:themeColor="background1"/>
          <w:sz w:val="24"/>
          <w:szCs w:val="24"/>
        </w:rPr>
        <w:t>материалы</w:t>
      </w:r>
    </w:p>
    <w:p w:rsidR="00264B5C" w:rsidRPr="0001268E" w:rsidRDefault="00264B5C" w:rsidP="00264B5C">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264B5C">
      <w:pPr>
        <w:pStyle w:val="a8"/>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66481C">
      <w:pPr>
        <w:pStyle w:val="a8"/>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Оценочные материалы</w:t>
      </w:r>
    </w:p>
    <w:p w:rsidR="006D0A54" w:rsidRPr="0066481C" w:rsidRDefault="006D0A54" w:rsidP="00353748">
      <w:pPr>
        <w:pStyle w:val="a8"/>
        <w:spacing w:after="0" w:line="240" w:lineRule="auto"/>
        <w:ind w:left="0"/>
        <w:jc w:val="both"/>
        <w:rPr>
          <w:rFonts w:ascii="Times New Roman" w:hAnsi="Times New Roman" w:cs="Times New Roman"/>
          <w:sz w:val="24"/>
          <w:szCs w:val="24"/>
        </w:rPr>
      </w:pPr>
    </w:p>
    <w:p w:rsidR="006D0A54" w:rsidRPr="0066481C" w:rsidRDefault="006D0A54" w:rsidP="00353748">
      <w:pPr>
        <w:pStyle w:val="a8"/>
        <w:spacing w:after="0" w:line="240" w:lineRule="auto"/>
        <w:ind w:left="0"/>
        <w:jc w:val="both"/>
        <w:rPr>
          <w:rFonts w:ascii="Times New Roman" w:hAnsi="Times New Roman" w:cs="Times New Roman"/>
          <w:sz w:val="24"/>
          <w:szCs w:val="24"/>
        </w:rPr>
      </w:pPr>
    </w:p>
    <w:p w:rsidR="006D0A54" w:rsidRPr="0066481C" w:rsidRDefault="006D0A54" w:rsidP="00353748">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p w:rsidR="00281F1E" w:rsidRDefault="00281F1E" w:rsidP="00264B5C">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p w:rsidR="006D0A54" w:rsidRPr="00353748" w:rsidRDefault="006D0A54" w:rsidP="00353748">
      <w:pPr>
        <w:pStyle w:val="a8"/>
        <w:spacing w:after="0" w:line="240" w:lineRule="auto"/>
        <w:ind w:left="0"/>
        <w:jc w:val="both"/>
        <w:rPr>
          <w:rFonts w:ascii="Times New Roman" w:hAnsi="Times New Roman" w:cs="Times New Roman"/>
          <w:sz w:val="24"/>
          <w:szCs w:val="24"/>
        </w:rPr>
      </w:pPr>
    </w:p>
    <w:sectPr w:rsidR="006D0A54" w:rsidRPr="003537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0C" w:rsidRDefault="00292A0C" w:rsidP="002B3A07">
      <w:pPr>
        <w:spacing w:after="0" w:line="240" w:lineRule="auto"/>
      </w:pPr>
      <w:r>
        <w:separator/>
      </w:r>
    </w:p>
  </w:endnote>
  <w:endnote w:type="continuationSeparator" w:id="0">
    <w:p w:rsidR="00292A0C" w:rsidRDefault="00292A0C" w:rsidP="002B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0C" w:rsidRDefault="00292A0C" w:rsidP="002B3A07">
      <w:pPr>
        <w:spacing w:after="0" w:line="240" w:lineRule="auto"/>
      </w:pPr>
      <w:r>
        <w:separator/>
      </w:r>
    </w:p>
  </w:footnote>
  <w:footnote w:type="continuationSeparator" w:id="0">
    <w:p w:rsidR="00292A0C" w:rsidRDefault="00292A0C" w:rsidP="002B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0157D6B"/>
    <w:multiLevelType w:val="hybridMultilevel"/>
    <w:tmpl w:val="D510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93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EB7B58"/>
    <w:multiLevelType w:val="hybridMultilevel"/>
    <w:tmpl w:val="77FC5CAC"/>
    <w:lvl w:ilvl="0" w:tplc="C010D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B2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590003"/>
    <w:multiLevelType w:val="hybridMultilevel"/>
    <w:tmpl w:val="64AEFF5A"/>
    <w:lvl w:ilvl="0" w:tplc="C010DC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1A25C05"/>
    <w:multiLevelType w:val="hybridMultilevel"/>
    <w:tmpl w:val="F17E0A38"/>
    <w:lvl w:ilvl="0" w:tplc="9348BAA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2">
    <w:nsid w:val="6B7F329A"/>
    <w:multiLevelType w:val="multilevel"/>
    <w:tmpl w:val="19E0F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714F3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6"/>
  </w:num>
  <w:num w:numId="4">
    <w:abstractNumId w:val="10"/>
  </w:num>
  <w:num w:numId="5">
    <w:abstractNumId w:val="9"/>
  </w:num>
  <w:num w:numId="6">
    <w:abstractNumId w:val="3"/>
  </w:num>
  <w:num w:numId="7">
    <w:abstractNumId w:val="12"/>
  </w:num>
  <w:num w:numId="8">
    <w:abstractNumId w:val="0"/>
  </w:num>
  <w:num w:numId="9">
    <w:abstractNumId w:val="1"/>
  </w:num>
  <w:num w:numId="10">
    <w:abstractNumId w:val="2"/>
  </w:num>
  <w:num w:numId="11">
    <w:abstractNumId w:val="4"/>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F6"/>
    <w:rsid w:val="0001268E"/>
    <w:rsid w:val="00013247"/>
    <w:rsid w:val="0001361D"/>
    <w:rsid w:val="00022000"/>
    <w:rsid w:val="00027660"/>
    <w:rsid w:val="00034048"/>
    <w:rsid w:val="00035AB9"/>
    <w:rsid w:val="00035F0C"/>
    <w:rsid w:val="000624F3"/>
    <w:rsid w:val="00077B83"/>
    <w:rsid w:val="00081CDE"/>
    <w:rsid w:val="000D6CC6"/>
    <w:rsid w:val="000F136B"/>
    <w:rsid w:val="0011032F"/>
    <w:rsid w:val="0011206E"/>
    <w:rsid w:val="0012092F"/>
    <w:rsid w:val="0013573D"/>
    <w:rsid w:val="00150E39"/>
    <w:rsid w:val="00162C72"/>
    <w:rsid w:val="00174829"/>
    <w:rsid w:val="0018243C"/>
    <w:rsid w:val="001863B2"/>
    <w:rsid w:val="001A54F6"/>
    <w:rsid w:val="001A7019"/>
    <w:rsid w:val="001C591F"/>
    <w:rsid w:val="001C599E"/>
    <w:rsid w:val="00202F46"/>
    <w:rsid w:val="00213D48"/>
    <w:rsid w:val="00252740"/>
    <w:rsid w:val="00255668"/>
    <w:rsid w:val="00264B5C"/>
    <w:rsid w:val="00281F1E"/>
    <w:rsid w:val="00292A0C"/>
    <w:rsid w:val="002A0859"/>
    <w:rsid w:val="002A2AC4"/>
    <w:rsid w:val="002B3A07"/>
    <w:rsid w:val="002C24F3"/>
    <w:rsid w:val="002C5C3F"/>
    <w:rsid w:val="002F56BC"/>
    <w:rsid w:val="00303EC4"/>
    <w:rsid w:val="00316504"/>
    <w:rsid w:val="0031734B"/>
    <w:rsid w:val="00320B65"/>
    <w:rsid w:val="003504F7"/>
    <w:rsid w:val="00353748"/>
    <w:rsid w:val="00356139"/>
    <w:rsid w:val="00364793"/>
    <w:rsid w:val="00383427"/>
    <w:rsid w:val="00383AF1"/>
    <w:rsid w:val="0038576E"/>
    <w:rsid w:val="0038765B"/>
    <w:rsid w:val="003909A6"/>
    <w:rsid w:val="00391F5A"/>
    <w:rsid w:val="003A022E"/>
    <w:rsid w:val="003A3D50"/>
    <w:rsid w:val="003A6D86"/>
    <w:rsid w:val="003B3687"/>
    <w:rsid w:val="003B3DF6"/>
    <w:rsid w:val="003C401B"/>
    <w:rsid w:val="003C6A5F"/>
    <w:rsid w:val="0040417C"/>
    <w:rsid w:val="00407B8F"/>
    <w:rsid w:val="004124E0"/>
    <w:rsid w:val="004237A4"/>
    <w:rsid w:val="00450B32"/>
    <w:rsid w:val="00465A80"/>
    <w:rsid w:val="00495B28"/>
    <w:rsid w:val="00495D21"/>
    <w:rsid w:val="00497BFA"/>
    <w:rsid w:val="004A56E5"/>
    <w:rsid w:val="004D5B43"/>
    <w:rsid w:val="004E5080"/>
    <w:rsid w:val="005079F9"/>
    <w:rsid w:val="0051272F"/>
    <w:rsid w:val="00520497"/>
    <w:rsid w:val="00546F30"/>
    <w:rsid w:val="005522B9"/>
    <w:rsid w:val="00552B0D"/>
    <w:rsid w:val="00586811"/>
    <w:rsid w:val="00591043"/>
    <w:rsid w:val="005A0F6B"/>
    <w:rsid w:val="005C20D3"/>
    <w:rsid w:val="005C735E"/>
    <w:rsid w:val="005F01F3"/>
    <w:rsid w:val="006102E7"/>
    <w:rsid w:val="00616579"/>
    <w:rsid w:val="00634ABE"/>
    <w:rsid w:val="00636C41"/>
    <w:rsid w:val="006404A3"/>
    <w:rsid w:val="0064478E"/>
    <w:rsid w:val="006501AD"/>
    <w:rsid w:val="0066481C"/>
    <w:rsid w:val="00670D4D"/>
    <w:rsid w:val="0068296A"/>
    <w:rsid w:val="00685305"/>
    <w:rsid w:val="006A1F4A"/>
    <w:rsid w:val="006A2A3B"/>
    <w:rsid w:val="006B145D"/>
    <w:rsid w:val="006C73B0"/>
    <w:rsid w:val="006D0A54"/>
    <w:rsid w:val="006F7A3B"/>
    <w:rsid w:val="00702D37"/>
    <w:rsid w:val="0071106E"/>
    <w:rsid w:val="007140D1"/>
    <w:rsid w:val="007219F0"/>
    <w:rsid w:val="007735B2"/>
    <w:rsid w:val="00784A72"/>
    <w:rsid w:val="007935A6"/>
    <w:rsid w:val="007C21A5"/>
    <w:rsid w:val="007D1C60"/>
    <w:rsid w:val="007D3640"/>
    <w:rsid w:val="007D7FA9"/>
    <w:rsid w:val="007E3C79"/>
    <w:rsid w:val="007E699C"/>
    <w:rsid w:val="00824459"/>
    <w:rsid w:val="00825F51"/>
    <w:rsid w:val="00834A93"/>
    <w:rsid w:val="00836111"/>
    <w:rsid w:val="0087352C"/>
    <w:rsid w:val="0088055D"/>
    <w:rsid w:val="0089263D"/>
    <w:rsid w:val="00892DD3"/>
    <w:rsid w:val="008A706D"/>
    <w:rsid w:val="008B322F"/>
    <w:rsid w:val="008C66B2"/>
    <w:rsid w:val="008D6787"/>
    <w:rsid w:val="008F201C"/>
    <w:rsid w:val="008F58C7"/>
    <w:rsid w:val="00915C2D"/>
    <w:rsid w:val="00922BF1"/>
    <w:rsid w:val="009534F7"/>
    <w:rsid w:val="00957373"/>
    <w:rsid w:val="0096239A"/>
    <w:rsid w:val="009657FF"/>
    <w:rsid w:val="00970AEC"/>
    <w:rsid w:val="009731B8"/>
    <w:rsid w:val="009803A7"/>
    <w:rsid w:val="00996B74"/>
    <w:rsid w:val="009A32C8"/>
    <w:rsid w:val="009A66B3"/>
    <w:rsid w:val="009B0899"/>
    <w:rsid w:val="009B1C0C"/>
    <w:rsid w:val="009C0ACF"/>
    <w:rsid w:val="009F51D1"/>
    <w:rsid w:val="00A4573F"/>
    <w:rsid w:val="00A65B4A"/>
    <w:rsid w:val="00A74380"/>
    <w:rsid w:val="00A96404"/>
    <w:rsid w:val="00AA7CB2"/>
    <w:rsid w:val="00AB0C98"/>
    <w:rsid w:val="00AE792B"/>
    <w:rsid w:val="00AE7DBF"/>
    <w:rsid w:val="00B044AA"/>
    <w:rsid w:val="00B12244"/>
    <w:rsid w:val="00B21714"/>
    <w:rsid w:val="00B676E5"/>
    <w:rsid w:val="00B71478"/>
    <w:rsid w:val="00BE78DB"/>
    <w:rsid w:val="00C159EB"/>
    <w:rsid w:val="00C30A13"/>
    <w:rsid w:val="00C4562A"/>
    <w:rsid w:val="00C74D3B"/>
    <w:rsid w:val="00C756C3"/>
    <w:rsid w:val="00CB6D83"/>
    <w:rsid w:val="00CC4D64"/>
    <w:rsid w:val="00D509BF"/>
    <w:rsid w:val="00D53E4C"/>
    <w:rsid w:val="00D805BA"/>
    <w:rsid w:val="00D80F01"/>
    <w:rsid w:val="00D85DA6"/>
    <w:rsid w:val="00D90457"/>
    <w:rsid w:val="00DB0207"/>
    <w:rsid w:val="00DD529C"/>
    <w:rsid w:val="00E024CE"/>
    <w:rsid w:val="00E02A7B"/>
    <w:rsid w:val="00E16A1B"/>
    <w:rsid w:val="00E53402"/>
    <w:rsid w:val="00E76E5F"/>
    <w:rsid w:val="00E803C8"/>
    <w:rsid w:val="00E813B7"/>
    <w:rsid w:val="00E867CC"/>
    <w:rsid w:val="00E91581"/>
    <w:rsid w:val="00E96F8B"/>
    <w:rsid w:val="00EF3099"/>
    <w:rsid w:val="00F055C2"/>
    <w:rsid w:val="00F16074"/>
    <w:rsid w:val="00F272D1"/>
    <w:rsid w:val="00F350F3"/>
    <w:rsid w:val="00F40FD1"/>
    <w:rsid w:val="00F43B2E"/>
    <w:rsid w:val="00F545D1"/>
    <w:rsid w:val="00F72B92"/>
    <w:rsid w:val="00F804A8"/>
    <w:rsid w:val="00F93A7B"/>
    <w:rsid w:val="00F96F36"/>
    <w:rsid w:val="00FE049D"/>
    <w:rsid w:val="00FE067B"/>
    <w:rsid w:val="00FE1538"/>
    <w:rsid w:val="00FE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A69C-5227-4194-AB5C-AF71146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A07"/>
    <w:pPr>
      <w:suppressAutoHyphens/>
      <w:spacing w:line="256" w:lineRule="auto"/>
    </w:pPr>
    <w:rPr>
      <w:rFonts w:ascii="Calibri" w:eastAsia="Lucida Sans Unicode"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5">
    <w:name w:val="Верхний колонтитул Знак"/>
    <w:basedOn w:val="a0"/>
    <w:link w:val="a4"/>
    <w:uiPriority w:val="99"/>
    <w:rsid w:val="002B3A07"/>
  </w:style>
  <w:style w:type="paragraph" w:styleId="a6">
    <w:name w:val="footer"/>
    <w:basedOn w:val="a"/>
    <w:link w:val="a7"/>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7">
    <w:name w:val="Нижний колонтитул Знак"/>
    <w:basedOn w:val="a0"/>
    <w:link w:val="a6"/>
    <w:uiPriority w:val="99"/>
    <w:rsid w:val="002B3A07"/>
  </w:style>
  <w:style w:type="paragraph" w:styleId="a8">
    <w:name w:val="List Paragraph"/>
    <w:basedOn w:val="a"/>
    <w:uiPriority w:val="34"/>
    <w:qFormat/>
    <w:rsid w:val="00B21714"/>
    <w:pPr>
      <w:ind w:left="720"/>
      <w:contextualSpacing/>
    </w:pPr>
  </w:style>
  <w:style w:type="numbering" w:customStyle="1" w:styleId="1">
    <w:name w:val="Нет списка1"/>
    <w:next w:val="a2"/>
    <w:uiPriority w:val="99"/>
    <w:semiHidden/>
    <w:unhideWhenUsed/>
    <w:rsid w:val="00450B32"/>
  </w:style>
  <w:style w:type="paragraph" w:customStyle="1" w:styleId="ConsPlusCell">
    <w:name w:val="ConsPlusCell"/>
    <w:uiPriority w:val="99"/>
    <w:rsid w:val="00450B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504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504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E813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13B7"/>
    <w:rPr>
      <w:rFonts w:ascii="Segoe UI" w:eastAsia="Lucida Sans Unicode" w:hAnsi="Segoe UI" w:cs="Segoe UI"/>
      <w:kern w:val="1"/>
      <w:sz w:val="18"/>
      <w:szCs w:val="18"/>
      <w:lang w:eastAsia="ar-SA"/>
    </w:rPr>
  </w:style>
  <w:style w:type="character" w:customStyle="1" w:styleId="WW8Num2z2">
    <w:name w:val="WW8Num2z2"/>
    <w:rsid w:val="006D0A54"/>
  </w:style>
  <w:style w:type="paragraph" w:customStyle="1" w:styleId="10">
    <w:name w:val="Абзац списка1"/>
    <w:basedOn w:val="a"/>
    <w:rsid w:val="006D0A54"/>
    <w:pPr>
      <w:spacing w:line="252" w:lineRule="auto"/>
      <w:ind w:left="720"/>
    </w:pPr>
  </w:style>
  <w:style w:type="paragraph" w:styleId="ab">
    <w:name w:val="Body Text"/>
    <w:basedOn w:val="a"/>
    <w:link w:val="ac"/>
    <w:rsid w:val="00E02A7B"/>
    <w:pPr>
      <w:spacing w:after="120" w:line="252" w:lineRule="auto"/>
    </w:pPr>
  </w:style>
  <w:style w:type="character" w:customStyle="1" w:styleId="ac">
    <w:name w:val="Основной текст Знак"/>
    <w:basedOn w:val="a0"/>
    <w:link w:val="ab"/>
    <w:rsid w:val="00E02A7B"/>
    <w:rPr>
      <w:rFonts w:ascii="Calibri" w:eastAsia="Lucida Sans Unicode" w:hAnsi="Calibri" w:cs="Calibri"/>
      <w:kern w:val="1"/>
      <w:lang w:eastAsia="ar-SA"/>
    </w:rPr>
  </w:style>
  <w:style w:type="character" w:customStyle="1" w:styleId="blk">
    <w:name w:val="blk"/>
    <w:basedOn w:val="a0"/>
    <w:rsid w:val="00C3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20BB-1900-4E26-87DA-7C141E29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23</Pages>
  <Words>9444</Words>
  <Characters>53832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картамышев</cp:lastModifiedBy>
  <cp:revision>156</cp:revision>
  <cp:lastPrinted>2014-02-26T10:46:00Z</cp:lastPrinted>
  <dcterms:created xsi:type="dcterms:W3CDTF">2014-02-25T08:58:00Z</dcterms:created>
  <dcterms:modified xsi:type="dcterms:W3CDTF">2014-09-25T09:12:00Z</dcterms:modified>
</cp:coreProperties>
</file>