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73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3A2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650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17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0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7E4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317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650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650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20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02F46" w:rsidRPr="002C24F3" w:rsidTr="00202F46">
        <w:tc>
          <w:tcPr>
            <w:tcW w:w="9355" w:type="dxa"/>
            <w:gridSpan w:val="2"/>
            <w:shd w:val="clear" w:color="auto" w:fill="auto"/>
          </w:tcPr>
          <w:p w:rsidR="00202F46" w:rsidRPr="00202F46" w:rsidRDefault="00F94F29" w:rsidP="0020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02F46"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профессиональной переподготовки)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20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D739ED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ED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 информатика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6D0A54" w:rsidRDefault="00407B8F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2B3A07" w:rsidRDefault="002B3A07" w:rsidP="006D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E4" w:rsidRPr="007317E4" w:rsidRDefault="007317E4" w:rsidP="007317E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17E4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7317E4" w:rsidRPr="007317E4" w:rsidRDefault="007317E4" w:rsidP="007317E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E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 w:rsidR="003A2FAB" w:rsidRPr="00D739ED">
        <w:rPr>
          <w:rFonts w:ascii="Times New Roman" w:hAnsi="Times New Roman" w:cs="Times New Roman"/>
          <w:b/>
          <w:sz w:val="24"/>
          <w:szCs w:val="24"/>
        </w:rPr>
        <w:t>Прикладная информатика</w:t>
      </w:r>
      <w:r w:rsidRPr="00731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17E4" w:rsidRPr="00C73841" w:rsidRDefault="007317E4" w:rsidP="007317E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353748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53748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35374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5374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К обучению по настоящей образовательной программе допускаются только взрослые лица:</w:t>
      </w:r>
    </w:p>
    <w:p w:rsidR="006D0A54" w:rsidRPr="003A2256" w:rsidRDefault="006D0A54" w:rsidP="00353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имеющие среднее профессиональное и (или) высшее образование;</w:t>
      </w:r>
    </w:p>
    <w:p w:rsidR="006D0A54" w:rsidRPr="003A2256" w:rsidRDefault="006D0A54" w:rsidP="00353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или получающие среднее профессиональное и (или) высшее образование.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EF309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F72B9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успешного усвоения дисциплины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>знаниями, умениями и навык</w:t>
      </w:r>
      <w:r w:rsidR="00034048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3A2256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 w:rsidRPr="003A2256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3A2256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 w:rsidRPr="003A2256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3A2256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 w:rsidRPr="003A2256">
        <w:rPr>
          <w:rFonts w:ascii="Times New Roman" w:eastAsia="Times New Roman" w:hAnsi="Times New Roman" w:cs="Times New Roman"/>
          <w:sz w:val="24"/>
          <w:szCs w:val="24"/>
        </w:rPr>
        <w:t xml:space="preserve"> не предъявляется.</w:t>
      </w:r>
    </w:p>
    <w:p w:rsidR="007D3640" w:rsidRDefault="007D3640" w:rsidP="007D364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7D364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7D3640" w:rsidP="007D364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3A2256" w:rsidRPr="003A2256" w:rsidRDefault="00B25940" w:rsidP="003A225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Документоведение</w:t>
      </w:r>
      <w:r w:rsidR="003A2256" w:rsidRPr="003A22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256" w:rsidRPr="003A2256" w:rsidRDefault="00B25940" w:rsidP="003A225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 w:rsidR="003A2256" w:rsidRPr="003A22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256" w:rsidRPr="003A2256" w:rsidRDefault="00B25940" w:rsidP="003A225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Экономика и управление в организации</w:t>
      </w:r>
      <w:r w:rsidR="003A2256" w:rsidRPr="003A22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256" w:rsidRPr="003A2256" w:rsidRDefault="00B25940" w:rsidP="003A225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Автоматические системы управления</w:t>
      </w:r>
      <w:r w:rsidR="003A2256" w:rsidRPr="003A22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256" w:rsidRPr="003A2256" w:rsidRDefault="00B25940" w:rsidP="003A225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3A2256" w:rsidRPr="003A22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256" w:rsidRPr="003A2256" w:rsidRDefault="00B25940" w:rsidP="003A225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Бизнес-информатика</w:t>
      </w:r>
      <w:r w:rsidR="003A2256" w:rsidRPr="003A22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256" w:rsidRPr="003A2256" w:rsidRDefault="00B25940" w:rsidP="003A225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Информационная безопасность</w:t>
      </w:r>
      <w:r w:rsidR="003A2256" w:rsidRPr="003A22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256" w:rsidRPr="003A2256" w:rsidRDefault="00B25940" w:rsidP="003A225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Системный анализ и управление</w:t>
      </w:r>
      <w:r w:rsidR="003A2256" w:rsidRPr="003A22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256" w:rsidRPr="003A2256" w:rsidRDefault="00B25940" w:rsidP="003A225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Автоматизация и управление</w:t>
      </w:r>
      <w:r w:rsidR="003A2256" w:rsidRPr="003A22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256" w:rsidRPr="003A2256" w:rsidRDefault="00B25940" w:rsidP="003A225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Управление и информатика в технических системах</w:t>
      </w:r>
      <w:r w:rsidR="003A2256" w:rsidRPr="003A22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256" w:rsidRPr="003A2256" w:rsidRDefault="00B25940" w:rsidP="003A225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Управление качеством</w:t>
      </w:r>
      <w:r w:rsidR="003A2256" w:rsidRPr="003A22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256" w:rsidRPr="003A2256" w:rsidRDefault="00B25940" w:rsidP="003A225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Инноватика</w:t>
      </w:r>
      <w:r w:rsidR="003A2256" w:rsidRPr="003A22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256" w:rsidRPr="003A2256" w:rsidRDefault="00B25940" w:rsidP="003A225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Информационные системы</w:t>
      </w:r>
      <w:r w:rsidR="003A2256" w:rsidRPr="003A22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256" w:rsidRPr="003A2256" w:rsidRDefault="00B25940" w:rsidP="003A225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Организационно-технические системы</w:t>
      </w:r>
      <w:r w:rsidR="003A2256" w:rsidRPr="003A22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5940" w:rsidRPr="003A2256" w:rsidRDefault="00B25940" w:rsidP="003A225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Деловое администрирование</w:t>
      </w:r>
      <w:r w:rsidR="003A2256" w:rsidRPr="003A22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640" w:rsidRDefault="007D3640" w:rsidP="00EF309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5374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353748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11032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353748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DD529C" w:rsidRDefault="00DD529C" w:rsidP="009A66B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образовательной программе</w:t>
      </w:r>
      <w:r w:rsidRPr="009A6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с:</w:t>
      </w:r>
    </w:p>
    <w:p w:rsidR="00EC5D62" w:rsidRPr="007C21A5" w:rsidRDefault="00EC5D62" w:rsidP="00EC5D6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A13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0A13">
        <w:rPr>
          <w:rFonts w:ascii="Times New Roman" w:hAnsi="Times New Roman" w:cs="Times New Roman"/>
          <w:sz w:val="24"/>
          <w:szCs w:val="24"/>
        </w:rPr>
        <w:t xml:space="preserve"> Минтруда РФ от 21.08.1998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30A13">
        <w:rPr>
          <w:rFonts w:ascii="Times New Roman" w:hAnsi="Times New Roman" w:cs="Times New Roman"/>
          <w:sz w:val="24"/>
          <w:szCs w:val="24"/>
        </w:rPr>
        <w:t xml:space="preserve">37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30A13">
        <w:rPr>
          <w:rFonts w:ascii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21A5">
        <w:rPr>
          <w:rFonts w:ascii="Times New Roman" w:hAnsi="Times New Roman" w:cs="Times New Roman"/>
          <w:sz w:val="24"/>
          <w:szCs w:val="24"/>
        </w:rPr>
        <w:t>.</w:t>
      </w:r>
    </w:p>
    <w:p w:rsidR="00EC5D62" w:rsidRPr="009A66B3" w:rsidRDefault="00EC5D62" w:rsidP="00EC5D6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Конкретная профессия, должность или перечень квалификационных требований </w:t>
      </w:r>
      <w:r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9A66B3" w:rsidRDefault="009A66B3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6501AD" w:rsidRDefault="00EF3099" w:rsidP="00EF3099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EF3099">
      <w:pPr>
        <w:spacing w:after="0" w:line="100" w:lineRule="atLeast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EF309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6501A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разрабатывается на основании установленных квалификационных требований, профессиональных стандартов и требований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11032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EF3099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081CDE" w:rsidRDefault="006D0A54" w:rsidP="00353748">
      <w:pPr>
        <w:spacing w:after="0"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 ФГОС</w:t>
      </w:r>
      <w:r w:rsidR="00081CDE">
        <w:rPr>
          <w:rFonts w:ascii="Times New Roman" w:hAnsi="Times New Roman"/>
          <w:sz w:val="24"/>
          <w:szCs w:val="24"/>
        </w:rPr>
        <w:t>:</w:t>
      </w:r>
    </w:p>
    <w:p w:rsidR="00081CDE" w:rsidRPr="003A2256" w:rsidRDefault="00D739ED" w:rsidP="00081C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22.12.2009 </w:t>
      </w:r>
      <w:r w:rsidR="003A225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A2256">
        <w:rPr>
          <w:rFonts w:ascii="Times New Roman" w:eastAsia="Times New Roman" w:hAnsi="Times New Roman" w:cs="Times New Roman"/>
          <w:sz w:val="24"/>
          <w:szCs w:val="24"/>
        </w:rPr>
        <w:t xml:space="preserve">783 </w:t>
      </w:r>
      <w:r w:rsidR="003A225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A225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230700 Прикладная информатика (квалификация (степень) </w:t>
      </w:r>
      <w:r w:rsidR="003A225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A2256">
        <w:rPr>
          <w:rFonts w:ascii="Times New Roman" w:eastAsia="Times New Roman" w:hAnsi="Times New Roman" w:cs="Times New Roman"/>
          <w:sz w:val="24"/>
          <w:szCs w:val="24"/>
        </w:rPr>
        <w:t>бакалавр</w:t>
      </w:r>
      <w:r w:rsidR="003A225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A2256">
        <w:rPr>
          <w:rFonts w:ascii="Times New Roman" w:eastAsia="Times New Roman" w:hAnsi="Times New Roman" w:cs="Times New Roman"/>
          <w:sz w:val="24"/>
          <w:szCs w:val="24"/>
        </w:rPr>
        <w:t>)</w:t>
      </w:r>
      <w:r w:rsidR="003A225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739ED" w:rsidRPr="003A2256" w:rsidRDefault="00D739ED" w:rsidP="00081C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21.12.2009 </w:t>
      </w:r>
      <w:r w:rsidR="003A225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A2256">
        <w:rPr>
          <w:rFonts w:ascii="Times New Roman" w:eastAsia="Times New Roman" w:hAnsi="Times New Roman" w:cs="Times New Roman"/>
          <w:sz w:val="24"/>
          <w:szCs w:val="24"/>
        </w:rPr>
        <w:t xml:space="preserve">762 </w:t>
      </w:r>
      <w:r w:rsidR="003A225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A225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230700 Прикладная информатика (квалификация (степень) </w:t>
      </w:r>
      <w:r w:rsidR="003A225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A2256">
        <w:rPr>
          <w:rFonts w:ascii="Times New Roman" w:eastAsia="Times New Roman" w:hAnsi="Times New Roman" w:cs="Times New Roman"/>
          <w:sz w:val="24"/>
          <w:szCs w:val="24"/>
        </w:rPr>
        <w:t>магистр</w:t>
      </w:r>
      <w:r w:rsidR="003A225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A2256">
        <w:rPr>
          <w:rFonts w:ascii="Times New Roman" w:eastAsia="Times New Roman" w:hAnsi="Times New Roman" w:cs="Times New Roman"/>
          <w:sz w:val="24"/>
          <w:szCs w:val="24"/>
        </w:rPr>
        <w:t>)</w:t>
      </w:r>
      <w:r w:rsidR="003A225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739ED" w:rsidRPr="003A2256" w:rsidRDefault="00D739ED" w:rsidP="00081C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21.06.2010 </w:t>
      </w:r>
      <w:r w:rsidR="003A225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A2256">
        <w:rPr>
          <w:rFonts w:ascii="Times New Roman" w:eastAsia="Times New Roman" w:hAnsi="Times New Roman" w:cs="Times New Roman"/>
          <w:sz w:val="24"/>
          <w:szCs w:val="24"/>
        </w:rPr>
        <w:t xml:space="preserve">643 </w:t>
      </w:r>
      <w:r w:rsidR="003A225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A2256">
        <w:rPr>
          <w:rFonts w:ascii="Times New Roman" w:eastAsia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230701 Прикладная информатика (по отраслям)</w:t>
      </w:r>
      <w:r w:rsidR="003A225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81CDE" w:rsidRPr="00081CDE" w:rsidRDefault="00081CDE" w:rsidP="00081CD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системный анализ прикладной области, формализация решения прикладных задач и процессов ИС;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разработка требований к созданию и развитию ИС и ее компонентов;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технико-экономическое обоснование проектных решений;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разработка проектов автоматизации и информатизации прикладных процессов и создание ИС в прикладных областях;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реализация проектных решений с использованием современных информационно-коммуникационных технологий и технологий программирования;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внедрение проектов автоматизации решения прикладных задач и создания ИС;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управление проектами информатизации предприятий и организаций;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обучение и консалтинг по автоматизации решения прикладных задач;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сопровождение и эксплуатация ИС;</w:t>
      </w:r>
    </w:p>
    <w:p w:rsidR="00C4562A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обеспечение качества автоматизации и информатизации решения прикладных задач и создания ИС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исследование закономерностей становления и развития информационного общества, свойств информации и особенностей информационных процессов;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исследование и разработку эффективных методов реализации информационных процессов и построения информационных систем в прикладных областях на основе использования современных ИКТ;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системного анализа и реинжиниринга прикладных и информационных процессов, постановку и решение прикладных задач;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моделирование прикладных и информационных процессов, разработку требований к созданию и развитию ИС и ее компонентов;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работ по технико-экономическому обоснованию проектных решений, разработку проектов автоматизации и информатизации прикладных процессов и создания ИС в прикладных областях;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управление проектами информатизации предприятий и организаций, принятие решений по реализации этих проектов, организацию и управление внедрением проектов ИС в прикладной области;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управление качеством автоматизации решения прикладных задач, процессов создания ИС;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организацию и управление эксплуатацией ИС;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обучение и консалтинг по автоматизации и информатизации решения прикладных задач и внедрению ИС в прикладных областях</w:t>
      </w:r>
      <w:r w:rsidR="00C4492D" w:rsidRPr="00C449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39ED" w:rsidRP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39ED" w:rsidRPr="00C4492D">
        <w:rPr>
          <w:rFonts w:ascii="Times New Roman" w:eastAsia="Times New Roman" w:hAnsi="Times New Roman" w:cs="Times New Roman"/>
          <w:sz w:val="24"/>
          <w:szCs w:val="24"/>
        </w:rPr>
        <w:t>бработка информации, разработка, внедрение, адаптация, сопровождение программного обеспечения и информационных ресурсов, наладка и обслуживание оборудования отраслевой направленности в производственных, обслуживающих, торговых организациях, административно-управле</w:t>
      </w:r>
      <w:r w:rsidRPr="00C4492D">
        <w:rPr>
          <w:rFonts w:ascii="Times New Roman" w:eastAsia="Times New Roman" w:hAnsi="Times New Roman" w:cs="Times New Roman"/>
          <w:sz w:val="24"/>
          <w:szCs w:val="24"/>
        </w:rPr>
        <w:t>нческих структурах.</w:t>
      </w:r>
    </w:p>
    <w:p w:rsidR="007317E4" w:rsidRPr="007317E4" w:rsidRDefault="007317E4" w:rsidP="007317E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17E4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C4562A" w:rsidRPr="007317E4" w:rsidRDefault="00C4562A" w:rsidP="007317E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3748" w:rsidRPr="00353748" w:rsidRDefault="00353748" w:rsidP="00353748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Default="006D0A54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C4492D" w:rsidRP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данные, информация, знания;</w:t>
      </w:r>
    </w:p>
    <w:p w:rsidR="00C4492D" w:rsidRP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прикладные и информационные процессы;</w:t>
      </w:r>
    </w:p>
    <w:p w:rsidR="00C4492D" w:rsidRP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прикладные информационные системы;</w:t>
      </w:r>
    </w:p>
    <w:p w:rsidR="00C4492D" w:rsidRP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информационные процессы и информационные ресурсы;</w:t>
      </w:r>
    </w:p>
    <w:p w:rsidR="00C4492D" w:rsidRP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языки и системы программирования контента, системы управления контентом;</w:t>
      </w:r>
    </w:p>
    <w:p w:rsidR="00C4492D" w:rsidRP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средства создания и эксплуатации информационных ресурсов;</w:t>
      </w:r>
    </w:p>
    <w:p w:rsidR="00C4492D" w:rsidRP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обеспечение;</w:t>
      </w:r>
    </w:p>
    <w:p w:rsidR="00C4492D" w:rsidRP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оборудование: компьютеры и периферийные устройства, сети, их комплексы и системы отраслевой направленности;</w:t>
      </w:r>
    </w:p>
    <w:p w:rsidR="00C4492D" w:rsidRP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техническая документация;</w:t>
      </w:r>
    </w:p>
    <w:p w:rsidR="00C4492D" w:rsidRP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первичные трудовые коллективы.</w:t>
      </w:r>
    </w:p>
    <w:p w:rsid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353748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проектная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производственно-технологическая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аналитическая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обработка отраслевой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разработка, внедрение и адаптация программного обеспечения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сопровождение и продвижение программного обеспечения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обеспечение проектной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управление проектной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управление деятельностью подразделения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552B0D" w:rsidP="00552B0D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353748">
      <w:pPr>
        <w:widowControl w:val="0"/>
        <w:suppressAutoHyphens w:val="0"/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CC4D6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552B0D" w:rsidRDefault="00591043" w:rsidP="0059104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C4492D" w:rsidRPr="00C4492D" w:rsidRDefault="00C4492D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проектная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проведение обследования прикладной области в соответствии с профилем подготовки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моделирование прикладных и информационных процессов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формирование требований к информатизации и автоматизации прикладных процессов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технико-экономического обоснование проектных решений, составление технических заданий на автоматизацию и информатизацию решения прикладных задач, техническое проектирование ИС в соответствии со спецификой профиля подготовки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программирование, тестирование и документирование приложений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аттестация и верификация ИС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определение стратегии использования ИКТ для создания ИС в прикладных областях, согласованной со стратегией развития организации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моделирование и проектирование прикладных и информационных процессов на основе современных технологий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проведение реинжиниринга прикладных и информационных процессов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проведение технико-экономического обоснования проектных решений и разработка проектов информатизации предприятий и организаций в прикладной области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адаптация и развитие прикладных информационных систем на всех стадиях жизненного цикла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Pr="00C4492D" w:rsidRDefault="00C4492D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производственно-технологическая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автоматизированное решение прикладных задач операционного и аналитического характера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прикладных процессов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внедрение, адаптация, настройка и интеграция проектных решений по созданию ИС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сопровождение и эксплуатации ИС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использование международных информационных ресурсов и систем управления знаниями в информационном обеспечении процессов принятия решений и организационного развития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интеграция компонентов информационных систем объектов автоматизации и информатизации на основе функциональных и технологических стандартов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P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426">
        <w:rPr>
          <w:rFonts w:ascii="Times New Roman" w:eastAsia="Times New Roman" w:hAnsi="Times New Roman" w:cs="Times New Roman"/>
          <w:sz w:val="24"/>
          <w:szCs w:val="24"/>
        </w:rPr>
        <w:t>принятие решений в процессе эксплуатации ИС предприятий и организаций по обеспечению требуемого качества, надежности и информационной безопасности ее сервисов</w:t>
      </w:r>
      <w:r w:rsidR="00E44426" w:rsidRP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Pr="00C4492D" w:rsidRDefault="00C4492D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организационно-управленческая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участие в организации и управлении информационными процессами, ресурсами, системами, сервисами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использование функциональных и технологических стандартов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обучение и консультирование пользователей в процессе эксплуатации ИС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участие в переговорах с заказчиком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презентация проектов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организация и управление информационными процессами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организация и управление проектами по информатизации предприятий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организация информационных систем в прикладной области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управление информационными системами и сервисами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управление персоналом ИС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разработка учебных программ переподготовки персонала ИС и проведение обучения пользователей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принятие решений по организации внедрения ИС на предприятиях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профессиональных консультаций в области информатизации предприятий и организаций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переговоров с представителями заказчика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P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426">
        <w:rPr>
          <w:rFonts w:ascii="Times New Roman" w:eastAsia="Times New Roman" w:hAnsi="Times New Roman" w:cs="Times New Roman"/>
          <w:sz w:val="24"/>
          <w:szCs w:val="24"/>
        </w:rPr>
        <w:t>организация работ по сопровождению и эксплуатации прикладных ИС</w:t>
      </w:r>
      <w:r w:rsidR="00E44426" w:rsidRP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Pr="00C4492D" w:rsidRDefault="00C4492D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аналитическая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анализ прикладных процессов, разработка вариантов автоматизированного решения прикладных задач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анализ и выбор методов и средств автоматизации и информатизации прикладных процессов на основе современных информационно-коммуникационных технологий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оценка затрат и надежности проектных решений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анализ информации, информационных и прикладных процессов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выбор методологии проведения проектных работ по информатизации и управления этими проектами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анализ и выбор архитектур программно-технических комплексов, методов представления данных и знаний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анализ и оптимизация прикладных и информационных процессов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анализ современных ИКТ и обоснование их применения для ИС в прикладных областях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анализ и обоснование архитектуры информационных систем предприятий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маркетинговый анализ рынка ИКТ и вычислительного оборудования для рационального выбора инструментария автоматизированного решения прикладных задач, создания и эксплуатации информационных систем, а также для продвижения на рынок готовых проектных решений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анализ средств защиты информационных процессов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P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426">
        <w:rPr>
          <w:rFonts w:ascii="Times New Roman" w:eastAsia="Times New Roman" w:hAnsi="Times New Roman" w:cs="Times New Roman"/>
          <w:sz w:val="24"/>
          <w:szCs w:val="24"/>
        </w:rPr>
        <w:t>анализ результатов экспертного тестирования ИС и ее компонентов ИС на этапе опытной эксплуатации ИС предприятий</w:t>
      </w:r>
      <w:r w:rsidR="00E44426" w:rsidRP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Pr="00C4492D" w:rsidRDefault="00C4492D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научно-исследовательская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применение системного подхода к автоматизации и информатизации решения прикладных задач, к построению информационных систем на основе современных информационно-коммуникационных технологий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подготовка обзоров, аннотаций, составление рефератов, научных докладов, публикаций, и библиографии по научно-исследовательской работе в области прикладной информатики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исследование прикладных и информационных процессов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использование и разработка методов формализации и алгоритмизации информационных процессов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анализ и обобщение результатов научно-исследовательских работ с использованием современных достижений науки и техники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исследование перспективных направлений прикладной информатики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анализ и развитие методов управления информационными ресурсами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оценка экономической эффективности информационных процессов, ИС, а также проектных рисков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исследование и применение перспективных методик информационного консалтинга, информационного маркетинга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анализ и разработка методик управления информационными сервисами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и разработка методик управления проектами автоматизации и информатизации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исследование сферы применения функциональных и технологических стандартов в области создания ИС предприятий и организаций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Pr="00FA12DB" w:rsidRDefault="00301EAE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подготовка публикаций по тематике научно-исследовательских работ</w:t>
      </w:r>
      <w:r w:rsidR="00E44426" w:rsidRPr="00FA12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Pr="00C4492D" w:rsidRDefault="00C4492D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обработка отраслевой информации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обрабатывать статический информационный контент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обрабатывать динамический информационный контент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оборудования к работе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настраивать и работать с отраслевым оборудованием обработки информационного контента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контролировать работу компьютерных, периферийных устройств и телекоммуникационных систем, обеспечивать их правильную эксплуатацию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обрабатывать статический информационный контент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обрабатывать динамический информационный контент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моделировать в пакетах трехмерной графики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оборудования к работе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настраивать и работать с отраслевым оборудованием обработки информационного контента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Pr="00FA12DB" w:rsidRDefault="00301EAE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контролировать работу компьютерных, периферийных устройств и телекоммуникационных систем, обеспечивать их правильную эксплуатацию</w:t>
      </w:r>
      <w:r w:rsidR="00E44426" w:rsidRPr="00FA12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Pr="00C4492D" w:rsidRDefault="00C4492D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разработка, внедрение и адаптация программного обеспечения отраслевой направленности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осуществлять сбор и анализ информации для определения потребностей клиента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па основе готовых спецификаций и стандартов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проводить отладку и тестирование программного обеспечения отраслевой направленности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проводить адаптацию отраслевого программного обеспечения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разрабатывать и вести проектную и техническую документацию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участвовать в измерении и контроле качества продуктов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проводить исследование объекта автоматизации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создавать информационно-логические модели объектов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разрабатывать и публиковать программное обеспечение и информационные ресурсы отраслевой направленности со статическим, динамическим и интерактивным контентом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проводить отладку и тестирование программного обеспечения отраслевой направленности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проводить адаптацию программного обеспечения отраслевой направленности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разрабатывать, вести и экспертировать проектную и техническую документацию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Pr="00FA12DB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осуществлять верификацию и контроль качества продуктов</w:t>
      </w:r>
      <w:r w:rsidR="00E44426" w:rsidRPr="00FA12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Pr="00C4492D" w:rsidRDefault="00C4492D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сопровождение и продвижение программного обеспечения отраслевой направленности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разрешать проблемы совместимости программного обеспечения отраслевой направленности;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осуществлять продвижение и презентацию программного обеспечения отраслевой направленности;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проводить обслуживание, тестовые проверки, настройку программного обеспечения отраслевой направленности;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работать с системами управления взаимоотношениями с клиентами;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выявлять и разрешать проблемы совместимости программного обеспечения отраслевой направленности;</w:t>
      </w:r>
    </w:p>
    <w:p w:rsidR="00E44426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осуществлять продвижение и презентацию программного продукта;</w:t>
      </w:r>
    </w:p>
    <w:p w:rsidR="00C4492D" w:rsidRPr="00C4492D" w:rsidRDefault="00C4492D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обеспечение проектной деятельности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обеспечивать содержание проектных операций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определять сроки и стоимость проектных операций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определять качество проектных операций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определять ресурсы проектных операций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определять риски проектных операций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Pr="00C4492D" w:rsidRDefault="00C4492D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управление проектной деятельностью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управлять содержанием проекта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управлять сроками и стоимостью проекта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управлять качеством проекта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управлять ресурсами проекта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управлять персоналом проекта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управлять рисками проекта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Pr="00C4492D" w:rsidRDefault="00C4492D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управление деятельностью подразделения организации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осуществлять постановку оперативных и стратегических целей и задач деятельности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планировать деятельность коллектива, разграничивать зоны ответственности, контролировать работу младшего технического персонала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проводить мониторинг и оценку деятельности подразделения организации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17E4" w:rsidRPr="007317E4" w:rsidRDefault="007317E4" w:rsidP="007317E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E4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CC4D64" w:rsidRPr="00AE7DBF" w:rsidRDefault="00AE7DBF" w:rsidP="00AE7DB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AE7DB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59104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6102E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использовать, обобщать и анализировать информацию, ставить цели и находить пути их достижения в условиях формирования и развития информационного общества;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логически верно, аргументировано и ясно строить устную и письменную речь, владеть навыками ведения дискуссии и полемики;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работать в коллективе, нести ответственность за поддержание партнёрских, доверительных отношений;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находить организационно-управленческие решения и готов нести за них ответственность;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самостоятельно приобретать и использовать в практической деятельности новые знания и умения, стремится к саморазвитию;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способен осознавать социальную значимость своей будущей профессии, обладать высокой мотивацией к выполнению профессиональной деятельности;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понимать сущность и проблемы развития современного информационного общества;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работать с информацией в глобальных компьютерных сетях;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свободно пользоваться русским языком и одним из иностранных языков на уровне, необходимом для выполнения профессиональных задач;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использовать методы и средства для укрепления здоровья и обеспечения полноценной социальной и профессиональной деятельности;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использовать гражданский кодекс российской федерации, правовые и моральные нормы в социальном взаимодействии и реализации гражданской ответственности;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применять основные методы защиты производственного персонала и населения от возможных последствий аварий, катастроф, стихийных бедствий, технику безопасности на производстве;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совершенствовать и развивать свой интеллектуальный и общекультурный уровень, самостоятельно обучаться новым методам исследования;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свободно пользоваться русским языком и одним из иностранных языков, как средством делового общения;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приобретать и использовать на практике знания, умения и навыки в организации исследовательских и проектных работ, в управлении коллективом;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проявлять инициативу, брать на себя ответственность в условиях риска и принимать нестандартные решения в проблемных ситуациях;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управлять знаниями в условиях формирования и развития информационного общества: анализировать, синтезировать и критически резюмировать и представлять информацию;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результат выполнения заданий;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ориентироваться в условиях частой смены технологий в профессиональной деятельности;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 профессиональных знаний;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решать проблемы, оценивать риски и принимать решения в нестандартных ситуациях;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работать в коллективе и команде, обеспечивать ее сплочение, эффективно общаться с коллегами, руководством, потребителями;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заданий;</w:t>
      </w:r>
    </w:p>
    <w:p w:rsidR="00FA12DB" w:rsidRPr="00FA12DB" w:rsidRDefault="00FA12DB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 xml:space="preserve">быть готовым к смене технологий </w:t>
      </w:r>
      <w:r>
        <w:rPr>
          <w:rFonts w:ascii="Times New Roman" w:eastAsia="Times New Roman" w:hAnsi="Times New Roman" w:cs="Times New Roman"/>
          <w:sz w:val="24"/>
          <w:szCs w:val="24"/>
        </w:rPr>
        <w:t>в профессиональной деятельности.</w:t>
      </w:r>
    </w:p>
    <w:p w:rsidR="00591043" w:rsidRDefault="00255668" w:rsidP="006102E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6725" w:rsidRPr="00FE6725" w:rsidRDefault="00FE6725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E672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общепрофессиональными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521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использовать нормативные правовые документы в профессиональной деятельности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522"/>
      <w:bookmarkEnd w:id="0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при решении профессиональных задач анализировать социально-экономические проблемы и процессы с применением методов системного анализа и математического моделирования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523"/>
      <w:bookmarkEnd w:id="1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использовать основные законы естественнонаучных дисциплин в профессиональной деятельности и эксплуатировать современное электронное оборудование и информационно-коммуникационные технологии в соответствии с целями образовательной программы бакалавра</w:t>
      </w:r>
      <w:bookmarkEnd w:id="2"/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6725" w:rsidRPr="00C4492D" w:rsidRDefault="00FE6725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проектн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ыми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0524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ставить и решать прикладные задачи с использованием современных информационно-коммуникационных технологий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0525"/>
      <w:bookmarkEnd w:id="3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осуществлять и обосновывать выбор проектных решений по видам обеспечения информационных систем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0526"/>
      <w:bookmarkEnd w:id="4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документировать процессы создания информационных систем на всех стадиях жизненного цикла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0527"/>
      <w:bookmarkEnd w:id="5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использовать технологические и функциональные стандарты, современные модели и методы оценки качества и надежности при проектировании, конструировании и отладке программных средств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0528"/>
      <w:bookmarkEnd w:id="6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системе, участвовать в реинжиниринге прикладных и информационных процессов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0529"/>
      <w:bookmarkEnd w:id="7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моделировать и проектировать структуры данных и знаний, прикладные и информационные процессы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05210"/>
      <w:bookmarkEnd w:id="8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применять к решению прикладных задач базовые алгоритмы обработки информации, выполнять оценку сложности алгоритмов, программировать и тестировать программы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9"/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способен проектировать архитектуру и сервисы информационных систем предприятий и организаций в прикладной области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проектировать информационные процессы и системы с использованием инновационных инструментальных средств, адаптировать современные ИКТ к задачам прикладных ИС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принимать эффективные проектные решения в условиях неопределенности и риска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6725" w:rsidRPr="00C4492D" w:rsidRDefault="00FE6725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производственно-технологическ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ими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использовать передовые методы оценки качества, надежности и информационной безопасности ИС в процессе эксплуатации прикладных ИС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использовать международные информационные ресурсы и стандарты в информатизации предприятий и организаций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использовать информационные сервисы для автоматизации прикладных и информационных процессов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интегрировать компоненты и сервисы информационных систем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6725" w:rsidRPr="00C4492D" w:rsidRDefault="00FE6725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организационно-управленческ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ими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05211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принимать участие в создании и управлении ИС на всех этапах жизненного цикла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105212"/>
      <w:bookmarkEnd w:id="10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эксплуатировать и сопровождать информационные системы и сервисы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105213"/>
      <w:bookmarkEnd w:id="11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принимать участие во внедрении, адаптации и настройке прикладных ИС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12"/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принимать участие в реализации профессиональных коммуникаций в рамках проектных групп, презентовать результаты проектов и обучать пользователей ИС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формировать стратегию информатизации прикладных процессов и создания прикладных ИС в соответствии со стратегией развития предприятий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организовывать работы по моделированию прикладных ИС и реинжинирингу прикладных и информационных процессов предприятия и организации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управлять информационными ресурсами и информационными системами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управлять проектами по информатизации прикладных задач и созданию ИС предприятий и организаций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организовывать и проводить переговоры с представителями заказчика и профессиональные консультации на предприятиях и в организациях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в условиях функционирования ИС брать на себя ответственность за выполнение производственных задач ИТ-служб, эффективно использовать современные приемы и методы работы с ИТ-персоналом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6725" w:rsidRPr="00C4492D" w:rsidRDefault="00FE6725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аналитическ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ими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105215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проводить оценку экономических затрат на проекты по информатизации и автоматизации решения прикладных задач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105216"/>
      <w:bookmarkEnd w:id="13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оценивать и выбирать современные операционные среды и информационно-коммуникационные технологии для информатизации и автоматизации решения прикладных задач и создания ИС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105217"/>
      <w:bookmarkEnd w:id="14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применять методы анализа прикладной области на концептуальном, логическом, математическом и алгоритмическом уровнях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105218"/>
      <w:bookmarkEnd w:id="15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анализировать и выбирать методы и средства обеспечения информационной безопасности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05219"/>
      <w:bookmarkEnd w:id="16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анализировать рынок программно-технических средств, информационных продуктов и услуг для решения прикладных задач и создания информационных систем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17"/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выбирать необходимый поиск информации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проводить анализ экономической эффективности ИС, оценивать проектные затраты и риски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способен выбирать методологию и технологию проектирования ИС с учетом проектных рисков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анализировать данные и оценивать требуемые знания для решения нестандартных задач с использованием математических методов и методов компьютерного моделирования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анализировать и оптимизировать прикладные и информационные процессы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проводить маркетинговый анализ ИКТ и вычислительного оборудования для рационального выбора инструментария автоматизации и информатизации прикладных задач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6725" w:rsidRPr="00C4492D" w:rsidRDefault="00FE6725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ими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105221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применять системный подход и математические методы в формализации решения прикладных задач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18"/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готовить обзоры научной литературы и электронных информационно-образовательных ресурсов для профессиональной деятельности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формализовывать задачи прикладной области, при решении которых возникает необходимость использования количественных и качественных оценок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ставить и решать прикладные задачи в условиях неопределенности и определять методы и средства их эффективного решения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проводить научные эксперименты, оценивать результаты исследований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исследовать применение различных научных подходов к автоматизации информационных процессов и информатизации предприятий и организаций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6725" w:rsidRPr="00C4492D" w:rsidRDefault="00FE6725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 </w:t>
      </w: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обработк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е</w:t>
      </w: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отраслевой информации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15411"/>
      <w:r w:rsidRPr="002439BB">
        <w:rPr>
          <w:rFonts w:ascii="Times New Roman" w:eastAsia="Times New Roman" w:hAnsi="Times New Roman" w:cs="Times New Roman"/>
          <w:sz w:val="24"/>
          <w:szCs w:val="24"/>
        </w:rPr>
        <w:t>обрабатывать статический информационный контент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15412"/>
      <w:bookmarkEnd w:id="19"/>
      <w:r w:rsidRPr="002439BB">
        <w:rPr>
          <w:rFonts w:ascii="Times New Roman" w:eastAsia="Times New Roman" w:hAnsi="Times New Roman" w:cs="Times New Roman"/>
          <w:sz w:val="24"/>
          <w:szCs w:val="24"/>
        </w:rPr>
        <w:t>обрабатывать динамический информационный контент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15413"/>
      <w:bookmarkEnd w:id="20"/>
      <w:r w:rsidRPr="002439BB">
        <w:rPr>
          <w:rFonts w:ascii="Times New Roman" w:eastAsia="Times New Roman" w:hAnsi="Times New Roman" w:cs="Times New Roman"/>
          <w:sz w:val="24"/>
          <w:szCs w:val="24"/>
        </w:rPr>
        <w:t>моделировать в пакетах трехмерной графики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15414"/>
      <w:bookmarkEnd w:id="21"/>
      <w:r w:rsidRPr="002439BB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оборудования к работе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15415"/>
      <w:bookmarkEnd w:id="22"/>
      <w:r w:rsidRPr="002439BB">
        <w:rPr>
          <w:rFonts w:ascii="Times New Roman" w:eastAsia="Times New Roman" w:hAnsi="Times New Roman" w:cs="Times New Roman"/>
          <w:sz w:val="24"/>
          <w:szCs w:val="24"/>
        </w:rPr>
        <w:t>настраивать и работать с отраслевым оборудованием обработки информационного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23"/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контролировать работу компьютерных, периферийных устройств и телекоммуникационных систем, обеспечивать их правильную эксплуатацию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6725" w:rsidRDefault="00FE6725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 </w:t>
      </w: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разработк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е</w:t>
      </w: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внедрени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ю</w:t>
      </w: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и адаптаци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</w:t>
      </w: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программного обеспечения отраслевой направленности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обрабатывать статический информационный контент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обрабатывать динамический информационный контент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оборудования к работе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настраивать и работать с отраслевым оборудованием обработки информационного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контролировать работу компьютерных, периферийных устройств и телекоммуникационных систем, обеспечивать их правильную эксплуатацию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осуществлять сбор и анализ информации для определения потребностей клиента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па основе готовых спецификаций и стандартов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проводить отладку и тестирование программного обеспечения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разрабатывать и вести проектную и техническую документацию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участвовать в измерении и контроле качества 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исследование объекта автоматизации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создавать информационно-логические модели объектов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разрабатывать и публиковать программное обеспечение и информационные ресурсы отраслевой направленности со статическим, динамическим и интерактивным контентом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проводить адаптацию программного обеспечения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разрабатывать, вести и экспертировать проектную и техническую документацию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осуществлять верификацию и контроль качества 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6725" w:rsidRPr="00C4492D" w:rsidRDefault="00FE6725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 </w:t>
      </w: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сопровождени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ю</w:t>
      </w: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и продвижени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ю</w:t>
      </w: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программного обеспечения отраслевой направленности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15434"/>
      <w:r w:rsidRPr="002439BB">
        <w:rPr>
          <w:rFonts w:ascii="Times New Roman" w:eastAsia="Times New Roman" w:hAnsi="Times New Roman" w:cs="Times New Roman"/>
          <w:sz w:val="24"/>
          <w:szCs w:val="24"/>
        </w:rPr>
        <w:t>разрешать проблемы совместимости программного обеспечения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осуществлять продвижение и презентацию программного обеспечения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проводить обслуживание, тестовые проверки, настройку программного обеспечения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работать с системами управления взаимоотношениями с клиентами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выявлять и разрешать проблемы совместимости программного обеспечения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осуществлять продвижение и презентацию программного продукта</w:t>
      </w:r>
      <w:bookmarkEnd w:id="24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6725" w:rsidRPr="00C4492D" w:rsidRDefault="00FE6725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 </w:t>
      </w: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обеспечени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ю</w:t>
      </w: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проектной деятельности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обеспечивать содержание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определять сроки и стоимость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определять качество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определять ресурсы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определять риски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6725" w:rsidRPr="00C4492D" w:rsidRDefault="00FE6725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 </w:t>
      </w: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управлени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ю</w:t>
      </w: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проектной деятельностью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15441"/>
      <w:r w:rsidRPr="002439BB">
        <w:rPr>
          <w:rFonts w:ascii="Times New Roman" w:eastAsia="Times New Roman" w:hAnsi="Times New Roman" w:cs="Times New Roman"/>
          <w:sz w:val="24"/>
          <w:szCs w:val="24"/>
        </w:rPr>
        <w:t>управлять содержанием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_15442"/>
      <w:bookmarkEnd w:id="25"/>
      <w:r w:rsidRPr="002439BB">
        <w:rPr>
          <w:rFonts w:ascii="Times New Roman" w:eastAsia="Times New Roman" w:hAnsi="Times New Roman" w:cs="Times New Roman"/>
          <w:sz w:val="24"/>
          <w:szCs w:val="24"/>
        </w:rPr>
        <w:t>управлять сроками и стоимостью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_15443"/>
      <w:bookmarkEnd w:id="26"/>
      <w:r w:rsidRPr="002439BB">
        <w:rPr>
          <w:rFonts w:ascii="Times New Roman" w:eastAsia="Times New Roman" w:hAnsi="Times New Roman" w:cs="Times New Roman"/>
          <w:sz w:val="24"/>
          <w:szCs w:val="24"/>
        </w:rPr>
        <w:t>управлять качеством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ub_15444"/>
      <w:bookmarkEnd w:id="27"/>
      <w:r w:rsidRPr="002439BB">
        <w:rPr>
          <w:rFonts w:ascii="Times New Roman" w:eastAsia="Times New Roman" w:hAnsi="Times New Roman" w:cs="Times New Roman"/>
          <w:sz w:val="24"/>
          <w:szCs w:val="24"/>
        </w:rPr>
        <w:t>управлять ресурсами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_15445"/>
      <w:bookmarkEnd w:id="28"/>
      <w:r w:rsidRPr="002439BB">
        <w:rPr>
          <w:rFonts w:ascii="Times New Roman" w:eastAsia="Times New Roman" w:hAnsi="Times New Roman" w:cs="Times New Roman"/>
          <w:sz w:val="24"/>
          <w:szCs w:val="24"/>
        </w:rPr>
        <w:t>управлять персоналом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sub_15446"/>
      <w:bookmarkEnd w:id="29"/>
      <w:r w:rsidRPr="002439BB">
        <w:rPr>
          <w:rFonts w:ascii="Times New Roman" w:eastAsia="Times New Roman" w:hAnsi="Times New Roman" w:cs="Times New Roman"/>
          <w:sz w:val="24"/>
          <w:szCs w:val="24"/>
        </w:rPr>
        <w:t>управлять рисками проекта</w:t>
      </w:r>
      <w:bookmarkEnd w:id="30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6725" w:rsidRPr="00C4492D" w:rsidRDefault="00FE6725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 </w:t>
      </w: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управлени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ю</w:t>
      </w: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деятельностью подразделения организации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ub_15451"/>
      <w:r w:rsidRPr="002439BB">
        <w:rPr>
          <w:rFonts w:ascii="Times New Roman" w:eastAsia="Times New Roman" w:hAnsi="Times New Roman" w:cs="Times New Roman"/>
          <w:sz w:val="24"/>
          <w:szCs w:val="24"/>
        </w:rPr>
        <w:t>осуществлять постановку оперативных и стратегических целей и задач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sub_15452"/>
      <w:bookmarkEnd w:id="31"/>
      <w:r w:rsidRPr="002439BB">
        <w:rPr>
          <w:rFonts w:ascii="Times New Roman" w:eastAsia="Times New Roman" w:hAnsi="Times New Roman" w:cs="Times New Roman"/>
          <w:sz w:val="24"/>
          <w:szCs w:val="24"/>
        </w:rPr>
        <w:t>планировать деятельность коллектива, разграничивать зоны ответственности, контролировать работу младшего технического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32"/>
    <w:p w:rsidR="00FE6725" w:rsidRPr="00C4492D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проводить мониторинг и оценку деятельности подразделения организации.</w:t>
      </w:r>
    </w:p>
    <w:p w:rsidR="008A706D" w:rsidRPr="008A706D" w:rsidRDefault="008A706D" w:rsidP="008A706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8A706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6102E7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7317E4" w:rsidRPr="007317E4" w:rsidRDefault="007317E4" w:rsidP="007317E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E4">
        <w:rPr>
          <w:rFonts w:ascii="Times New Roman" w:eastAsia="Times New Roman" w:hAnsi="Times New Roman" w:cs="Times New Roman"/>
          <w:sz w:val="24"/>
          <w:szCs w:val="24"/>
        </w:rPr>
        <w:t xml:space="preserve"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</w:t>
      </w:r>
      <w:r w:rsidRPr="007317E4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7317E4" w:rsidRPr="007317E4" w:rsidRDefault="007317E4" w:rsidP="007317E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E4">
        <w:rPr>
          <w:rFonts w:ascii="Times New Roman" w:eastAsia="Times New Roman" w:hAnsi="Times New Roman" w:cs="Times New Roman"/>
          <w:sz w:val="24"/>
          <w:szCs w:val="24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25274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7D7FA9" w:rsidRDefault="00383AF1" w:rsidP="007D7FA9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Гуманитарный, социальный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 w:cs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383AF1" w:rsidRPr="00383AF1" w:rsidRDefault="00383AF1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место и роль философии в культуре; структура философского знания;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проблема истины; действительность, мышление, логика и язык; научное и вненаучное знание; критерии научности; структура научного познания, его методы и формы;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сущность, формы, функции исторического знания;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и источники изучения истории; история России - неотъемлемая часть всемирной истории;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грамматические основы, обеспечивающие коммуникацию общего и профессионального характера без искажения смысла при письменном и устном общении;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категории микро- и макроэкономики;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цели и методы государственного макроэкономического регулирования;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и подходы макроэкономики, используемые в процессе анализа функционирования экономической системы, закономерности и принципы развития экономических процессов на макро- и микро уровнях;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формирования и механизмы рыночных процессов на микроуровне;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ценообразование в условиях рынка; формирование спроса и предложения на рынках факторов производства;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оценку эффективности различных рыночных структур;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менеджмент в системе понятий рыночной экономики; системы и механизмы менеджмента: функции и организационные структуры;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модели, методологии и организацию процесса разработки управленческого решения;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методологию маркетинговых исследований; инструменты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стратегического и оперативного маркетинга, методы формирования каналов товародвижения;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организационно-правовые формы предприятий;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экономические ресурсы предприятия; планирование деятельности предприятия; сущность и методики бухгалтерского (финансового) управленческого и налогового учета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логические методы и приемы научного исследования;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методологические принципы современной науки, направления, концепции, источники знания и приемы работы с ними; основные особенности научного метода познания;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программно-целевые методы решения научных проблем;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моделирования управленческих решений;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динамические оптимизационные модели;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математические модели оптимального управления для непрерывных и дискретных процессов, их сравнительный анализ; многокритериальные методы принятия решений;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виды информационной и инструментальной поддержки лица, принимающего решения (ЛПР);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группового принятия решений;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методы исполнения решений на различных этапах цикла принятия решений; возможности систем поддержки принятия решений (СППР);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критерии выбора инструментов СППР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категории и понятия философии: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сущность процесса познания;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 вв.);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 в.;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лексический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здорового образа жизни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sz w:val="24"/>
          <w:szCs w:val="24"/>
        </w:rPr>
        <w:t>овы философского учения о бытии;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</w:t>
      </w:r>
      <w:r>
        <w:rPr>
          <w:rFonts w:ascii="Times New Roman" w:eastAsia="Times New Roman" w:hAnsi="Times New Roman" w:cs="Times New Roman"/>
          <w:sz w:val="24"/>
          <w:szCs w:val="24"/>
        </w:rPr>
        <w:t>реды;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взаимосвязь общения и деятельности;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цели, функции, виды и уровни общения;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роли и ролевые ожидания в общении;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виды социальных взаимодействий;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механизмы взаимопонимания в общении;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этические принципы общения;</w:t>
      </w:r>
    </w:p>
    <w:p w:rsidR="00383AF1" w:rsidRPr="001044DC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источники, причины, виды и способы разрешения конфликтов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383AF1" w:rsidRDefault="00383AF1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использовать методы научного познания в профессиональной области;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проводить исторический анализ событий;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общаться с зарубежными коллегами на одном из иностранных языков, осуществлять перевод профессиональных текстов;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определять специфику ценообразования и производства в рыночных условиях;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использовать приемы и методы для оценки экономической ситуации;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оценивать экономические факторы развития предприятия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осуществлять методологическое обоснование научного исследования;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формулировать требования ЛПР к СППР;</w:t>
      </w:r>
    </w:p>
    <w:p w:rsid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выбирать инструментарий для каждого этапа принятия решения; использовать инструментарий мониторинга исполнения решений; управлять рисками при п</w:t>
      </w:r>
      <w:r>
        <w:rPr>
          <w:rFonts w:ascii="Times New Roman" w:eastAsia="Times New Roman" w:hAnsi="Times New Roman" w:cs="Times New Roman"/>
          <w:sz w:val="24"/>
          <w:szCs w:val="24"/>
        </w:rPr>
        <w:t>роектировании и внедрении СППР;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выбор СППР, исходя из потребностей и возможностей предприятия 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383AF1" w:rsidRPr="001044DC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использовать приемы саморегуляции поведения в процессе межличностного общения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383AF1" w:rsidRDefault="00383AF1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8908E1" w:rsidRPr="001044DC" w:rsidRDefault="008908E1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C">
        <w:rPr>
          <w:rFonts w:ascii="Times New Roman" w:eastAsia="Times New Roman" w:hAnsi="Times New Roman" w:cs="Times New Roman"/>
          <w:sz w:val="24"/>
          <w:szCs w:val="24"/>
        </w:rPr>
        <w:t>навыками ведения дискуссии, полемики, диалога;</w:t>
      </w:r>
    </w:p>
    <w:p w:rsidR="008908E1" w:rsidRPr="001044DC" w:rsidRDefault="008908E1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C">
        <w:rPr>
          <w:rFonts w:ascii="Times New Roman" w:eastAsia="Times New Roman" w:hAnsi="Times New Roman" w:cs="Times New Roman"/>
          <w:sz w:val="24"/>
          <w:szCs w:val="24"/>
        </w:rPr>
        <w:t>приемами исторического анализа и исследования;</w:t>
      </w:r>
    </w:p>
    <w:p w:rsidR="008908E1" w:rsidRPr="001044DC" w:rsidRDefault="008908E1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C">
        <w:rPr>
          <w:rFonts w:ascii="Times New Roman" w:eastAsia="Times New Roman" w:hAnsi="Times New Roman" w:cs="Times New Roman"/>
          <w:sz w:val="24"/>
          <w:szCs w:val="24"/>
        </w:rPr>
        <w:t>навыками разговорной речи на одном из иностранных языков и профессионально-ориентированного перевода текстов, относящихся к различным видам основной профессиональной деятельности;</w:t>
      </w:r>
    </w:p>
    <w:p w:rsidR="008908E1" w:rsidRPr="001044DC" w:rsidRDefault="008908E1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C">
        <w:rPr>
          <w:rFonts w:ascii="Times New Roman" w:eastAsia="Times New Roman" w:hAnsi="Times New Roman" w:cs="Times New Roman"/>
          <w:sz w:val="24"/>
          <w:szCs w:val="24"/>
        </w:rPr>
        <w:t>навыками оценки деятельности предприятия с позиции внутреннего состояния и внешнего окружения, ориентируясь на макро- и микроэкономические показатели</w:t>
      </w:r>
      <w:r w:rsidR="004E06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08E1" w:rsidRPr="001044DC" w:rsidRDefault="008908E1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C">
        <w:rPr>
          <w:rFonts w:ascii="Times New Roman" w:eastAsia="Times New Roman" w:hAnsi="Times New Roman" w:cs="Times New Roman"/>
          <w:sz w:val="24"/>
          <w:szCs w:val="24"/>
        </w:rPr>
        <w:t>навыками логико-методологического анализа научного исследования и его результатов;</w:t>
      </w:r>
    </w:p>
    <w:p w:rsidR="008908E1" w:rsidRPr="001044DC" w:rsidRDefault="008908E1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C">
        <w:rPr>
          <w:rFonts w:ascii="Times New Roman" w:eastAsia="Times New Roman" w:hAnsi="Times New Roman" w:cs="Times New Roman"/>
          <w:sz w:val="24"/>
          <w:szCs w:val="24"/>
        </w:rPr>
        <w:t>методами оптимального управления непрерывными и дискретными процессами для оптимизации прикладных и информационных процессов;</w:t>
      </w:r>
    </w:p>
    <w:p w:rsidR="00383AF1" w:rsidRPr="001044DC" w:rsidRDefault="008908E1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C">
        <w:rPr>
          <w:rFonts w:ascii="Times New Roman" w:eastAsia="Times New Roman" w:hAnsi="Times New Roman" w:cs="Times New Roman"/>
          <w:sz w:val="24"/>
          <w:szCs w:val="24"/>
        </w:rPr>
        <w:t>навыками формулирования требований к СППР, разработки отдельных их элементов, оценки вариантов последующих закупок ИКТ для внедрения и эксплуатации ИС</w:t>
      </w:r>
      <w:r w:rsidR="004E06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4A56E5" w:rsidRDefault="00383AF1" w:rsidP="004A56E5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дифференциаль</w:t>
      </w:r>
      <w:r>
        <w:rPr>
          <w:rFonts w:ascii="Times New Roman" w:eastAsia="Times New Roman" w:hAnsi="Times New Roman" w:cs="Times New Roman"/>
          <w:sz w:val="24"/>
          <w:szCs w:val="24"/>
        </w:rPr>
        <w:t>ного и интегрального исчисления;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ряды и их сходимость, разложение элементарных функций в ряд;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решения дифференциальных уравнений первого и второго порядка;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линейной алгебры и аналитической геометрии;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случайные события и случайные величины, законы распределения;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закон больших чисел, методы статистического анализа;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виды и свойства матриц, системы линейных алгебраических уравнений, N-мерное линейное пространство, векторы и линейные операции над ними;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теории множеств, математической логики, алгебры высказываний, теории графов, теории автоматов, теории алгоритмов;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элементы математической лингвистики и теории формальных языков;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и модели теории систем и системного анализа, закономерности построения, функционирования и развития систем целеобразования;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понятия информатики: данные, информация, знания, информационные процессы, информационные системы и технологии;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структурного и объектно-ориентированного программирования;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физические основы элементной базы компьютерной техники и средств передачи информации;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работы технических устройств ИКТ;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иметь представление о роли и месте математики в современном мире, общности ее понятий и представлений;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линейной алгебры и аналитической геометрии;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понятия и методы дифференциального и интегрального исчисления;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численные методы решения математических задач;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решение прикладные задачи в области профессиональной деятельности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логические операции, формулы логики, законы алгебры логики;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классы функций, полноту множеств функций, теорему Поста;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понятия теории множеств, теоретико-множественные операции и их связь с логическими операциями;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логику предикатов, бинарные отношения и их виды;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элементы теории отображений и алгебры подстановок;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алгебры вычетов и их приложение к простейшим криптографическим шифрам;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 математической индукции;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алгоритмическое перечисление основных комбинаторных объектов;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теории графов;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элементы теории автоматов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знать основы линейной алгебры и аналитической геометрии;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знать основные понятия и методы дифференциального и интегрального исчисления;</w:t>
      </w:r>
    </w:p>
    <w:p w:rsidR="00957373" w:rsidRPr="001044DC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знать основные численные методы решения математических задач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исследовать функции, строить их графики;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исследовать ряды на сходимость;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решать дифференциальные уравнения;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использовать аппарат линейной алгебры и аналитической геометрии;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вычислять вероятности случайных событий, составлять и исследовать функции распределения случайных величин, определять числовые характеристики случайных величин;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обрабатывать статистическую информацию для оценки значений параметров и проверки значимости гипотез;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выбирать методы моделирования систем, структурировать и анализировать цели и функции систем управления, проводить системный анализ прикладной области; разрабатывать и отлаживать эффективные алгоритмы и программы с использованием современных технологий программирования;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уметь находить пути решения сложных ситуаций, связанных с безопасностью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уметь выполнять операции над матрицами и решать системы линейных уравнений;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уметь решать дифференциальные уравнения;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уметь применять основные положения теории вероятностей и математической статистики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применять методы дискретной математики;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строить таблицы истинности для формул логики;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представлять булевы функции в виде формул заданного типа;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выполнять операции над множествами, применять аппарат теории множеств для решения задач;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выполнять операции над предикатами;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исследовать бинарные отношения на заданные свойства;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выполнять операции над отображениями и подстановками;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выполнять операции в алгебре вычетов;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применять простейшие криптографические шифры для шифрования текстов;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генерировать основные комбинаторные объекты;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находить характеристики графов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7373" w:rsidRPr="001044DC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уметь применять методы дифференциаль</w:t>
      </w:r>
      <w:r>
        <w:rPr>
          <w:rFonts w:ascii="Times New Roman" w:eastAsia="Times New Roman" w:hAnsi="Times New Roman" w:cs="Times New Roman"/>
          <w:sz w:val="24"/>
          <w:szCs w:val="24"/>
        </w:rPr>
        <w:t>ного и интегрального исчисления.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8908E1" w:rsidRPr="001044DC" w:rsidRDefault="008908E1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C">
        <w:rPr>
          <w:rFonts w:ascii="Times New Roman" w:eastAsia="Times New Roman" w:hAnsi="Times New Roman" w:cs="Times New Roman"/>
          <w:sz w:val="24"/>
          <w:szCs w:val="24"/>
        </w:rPr>
        <w:t>аппаратом дифференциального и интегрального исчисления, навыками решения дифференциальных уравнений первого и второго порядка;</w:t>
      </w:r>
    </w:p>
    <w:p w:rsidR="008908E1" w:rsidRPr="001044DC" w:rsidRDefault="008908E1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C">
        <w:rPr>
          <w:rFonts w:ascii="Times New Roman" w:eastAsia="Times New Roman" w:hAnsi="Times New Roman" w:cs="Times New Roman"/>
          <w:sz w:val="24"/>
          <w:szCs w:val="24"/>
        </w:rPr>
        <w:t>комбинаторным, теоретико-множественным и вероятностным подходами к постановке и решению задач;</w:t>
      </w:r>
    </w:p>
    <w:p w:rsidR="008908E1" w:rsidRPr="001044DC" w:rsidRDefault="008908E1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C">
        <w:rPr>
          <w:rFonts w:ascii="Times New Roman" w:eastAsia="Times New Roman" w:hAnsi="Times New Roman" w:cs="Times New Roman"/>
          <w:sz w:val="24"/>
          <w:szCs w:val="24"/>
        </w:rPr>
        <w:t>навыками решения задач линейной алгебры и аналитической геометрии;</w:t>
      </w:r>
    </w:p>
    <w:p w:rsidR="008908E1" w:rsidRPr="001044DC" w:rsidRDefault="008908E1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C">
        <w:rPr>
          <w:rFonts w:ascii="Times New Roman" w:eastAsia="Times New Roman" w:hAnsi="Times New Roman" w:cs="Times New Roman"/>
          <w:sz w:val="24"/>
          <w:szCs w:val="24"/>
        </w:rPr>
        <w:t>навыками моделирования прикладных задач методами дискретной математики;</w:t>
      </w:r>
    </w:p>
    <w:p w:rsidR="008908E1" w:rsidRPr="001044DC" w:rsidRDefault="008908E1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C">
        <w:rPr>
          <w:rFonts w:ascii="Times New Roman" w:eastAsia="Times New Roman" w:hAnsi="Times New Roman" w:cs="Times New Roman"/>
          <w:sz w:val="24"/>
          <w:szCs w:val="24"/>
        </w:rPr>
        <w:t>навыками работы с инструментами системного анализа;</w:t>
      </w:r>
    </w:p>
    <w:p w:rsidR="008908E1" w:rsidRPr="001044DC" w:rsidRDefault="008908E1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C">
        <w:rPr>
          <w:rFonts w:ascii="Times New Roman" w:eastAsia="Times New Roman" w:hAnsi="Times New Roman" w:cs="Times New Roman"/>
          <w:sz w:val="24"/>
          <w:szCs w:val="24"/>
        </w:rPr>
        <w:t>навыками программирования в современных средах;</w:t>
      </w:r>
    </w:p>
    <w:p w:rsidR="00957373" w:rsidRPr="001044DC" w:rsidRDefault="008908E1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C">
        <w:rPr>
          <w:rFonts w:ascii="Times New Roman" w:eastAsia="Times New Roman" w:hAnsi="Times New Roman" w:cs="Times New Roman"/>
          <w:sz w:val="24"/>
          <w:szCs w:val="24"/>
        </w:rPr>
        <w:t>навыками обеспечения безопасности жизнедеятельности</w:t>
      </w:r>
      <w:r w:rsidR="004E06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4A56E5" w:rsidRDefault="00383AF1" w:rsidP="004A56E5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физические основы компьютерной техники и средств передачи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информации, принципы работы технических устройств ИКТ;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архитектуры и процессов функционирования вычислительных систем, сетей и телекоммуникаций; сетевые протоколы;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теоретические основы построения и функционирования операционных систем, их назначение и функции;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профили открытых ИС, функциональные и технологические стандарты разработки программных комплексов;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организации проектирования и содержание этапов процесса разработки программных комплексов;</w:t>
      </w:r>
    </w:p>
    <w:p w:rsid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задачи и методы исследования и обеспечения качества и наде</w:t>
      </w:r>
      <w:r>
        <w:rPr>
          <w:rFonts w:ascii="Times New Roman" w:eastAsia="Times New Roman" w:hAnsi="Times New Roman" w:cs="Times New Roman"/>
          <w:sz w:val="24"/>
          <w:szCs w:val="24"/>
        </w:rPr>
        <w:t>жности программных компонентов;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экономико-правовые основы разработки программных 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назначение и виды ИС;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состав функциональных и обеспечивающих подсистем ИС;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модели и процессы жизненного цикла ИС;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стадии создания ИС;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информационного обслуживания;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назначение и виды ИКТ;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технологии сбора, накопления, обработки, передачи и распространения информации;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анализа прикладной области, информационных потребностей, формирования требований к ИС;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методологии и технологии проектирования ИС, проектирование обеспечивающих подсистем ИС;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методы и средства организации и управления проектом ИС на всех стадиях жизненного цикла, оценка затрат проекта и экономической эффективности ИС;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менеджмента качества ИС;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управления портфолио IT-проектов;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модели данных;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архитектуру БД;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системы управления БД и информационными хранилищами;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и средства проектирования БД, особенности администрирования БД в локальных и глобальных сетях;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виды угроз ИС и методы обеспечения информационной безопасности</w:t>
      </w:r>
      <w:r w:rsidR="00E033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языковые конструкции делового общения на одном из иностранных языков;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профессиональную терминологию и языковые профессиональные конструкции одного из иностранных языков;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содержание, объекты и субъекты информационного общества, критерии эффективности его функционирования; структуру интеллектуального капитала, проблемы инвестиций в экономику информатизации и методы оценки эффективности;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правовые, экономические, социальные и психологические аспекты информатизации;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теоретические проблемы прикладной информатики, в том числе семантической обработки информации, развитие представлений об оценке качества информации в информационных системах;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современные методы, средства, стандарты информатики для решения прикладных задач различных классов; правовые, экономические, социальные и психологические аспекты информатизации деятельности организационно-экономических систем;</w:t>
      </w:r>
    </w:p>
    <w:p w:rsidR="00E033CF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архитектуру информационных си</w:t>
      </w:r>
      <w:r w:rsidR="00E033CF">
        <w:rPr>
          <w:rFonts w:ascii="Times New Roman" w:eastAsia="Times New Roman" w:hAnsi="Times New Roman" w:cs="Times New Roman"/>
          <w:sz w:val="24"/>
          <w:szCs w:val="24"/>
        </w:rPr>
        <w:t>стем предприятий и организаций;</w:t>
      </w:r>
    </w:p>
    <w:p w:rsidR="00E033CF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методологии и технологии реинжиниринга, проектирования и аудита прикладных информаци</w:t>
      </w:r>
      <w:r w:rsidR="00E033CF">
        <w:rPr>
          <w:rFonts w:ascii="Times New Roman" w:eastAsia="Times New Roman" w:hAnsi="Times New Roman" w:cs="Times New Roman"/>
          <w:sz w:val="24"/>
          <w:szCs w:val="24"/>
        </w:rPr>
        <w:t>онных систем различных классов;</w:t>
      </w:r>
    </w:p>
    <w:p w:rsidR="00E033CF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инструментальные средства поддержки технологии проектирования и аудита информационных систем и сервис</w:t>
      </w:r>
      <w:r w:rsidR="00E033CF">
        <w:rPr>
          <w:rFonts w:ascii="Times New Roman" w:eastAsia="Times New Roman" w:hAnsi="Times New Roman" w:cs="Times New Roman"/>
          <w:sz w:val="24"/>
          <w:szCs w:val="24"/>
        </w:rPr>
        <w:t>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оценки экономической эффективности и качества, управления надежностью и информационной безопасностью;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особенности процессного подхода к управлению прикладными ИС;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современные ИКТ в процессном управлении;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системы управления качеством;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концептуальное моделирование процессов управления знаниями;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архитектуру систем управления знаниями;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онтологии знаний;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подсистемы сбора, фильтрации, накопления, доступа, генерации и распространения знаний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сущность организации, как основного звена экономики отраслей;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принципы построения экономической системы организации;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управление основными и оборотными средствами и оценку эффективности их использования;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организацию производственного и технологического процессов;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способы экономии ресурсов, энергосберегающие технологии;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механизмы ценообразования, формы оплаты труда;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технико-экономические показатели деятельности организации и методику их расчета;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lastRenderedPageBreak/>
        <w:t>аспекты развития отрасли, организацию хозяйствующих субъектов в рыночной экономике</w:t>
      </w:r>
      <w:r w:rsidR="00E033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комбинаторики и теории вероятностей;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теории случайных величин;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статистические оценки параметров распределения по выборочным данным;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методику моделирования случайных величин, метод статистических испытаний</w:t>
      </w:r>
      <w:r w:rsidR="00E033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сущность и характерные черты современного менеджмента, историю его развития;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внешнюю и внутреннюю среду организации;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цикл менеджмента;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процесс принятия и реализации управленческих решений;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функции менеджмента в рыночной экономике: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организацию, планирование, мотивацию и контроль деятельности экономического субъекта;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систему методов управления;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методику принятия решений;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стили управления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понятие, цели, задачи и принципы делопроизводства;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понятия документационного обеспечения управления;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системы документационного обеспечения управления;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классификацию документов;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требования к составлению и оформлению документов;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организацию документооборота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прием, обработка, регистрация, контроль, хранение документов, номенклатура дел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организационно-правовые формы юридических лиц;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правила оплаты труда;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роль государственного регулирования в обеспечении занятости населения;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право социальной защиты граждан;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нормы защиты нарушенных прав и судебный порядок разрешения споров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понятия теории информации;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свойства информации;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меры и единицы измерения информации;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кодирования и декодирования;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передачи данных;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каналы передачи информации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состав и принципы работы операционных систем и сред;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понятие, основные функции, типы операционных систем;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машинно-зависимые свойства операционных систем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lastRenderedPageBreak/>
        <w:t>обработку прерываний, планирование процессов, обслуживание ввода-вывода, управление виртуальной памятью;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работу с файлами, планирование заданий, распределение ресурсов;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построения операционных систем;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способы организации поддержки устройств, драйверы оборудования, понятие, функции и способы использования программного интерфейса операционной системы, виды пользовательского интерфейса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построение цифровых вычислительных систем и их архитектурные особенности;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работы основных логических блоков системы;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параллелизм и конвейеризацию вычислений;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классификацию вычислительных платформ;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вычислений в многопроцессорных и многоядерных системах;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работы кэш-памяти;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повышения производительности многопроцессорных и многоядерных систем;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энергосберегающие технологии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порядок и правила оказания первой помощи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информационных технологий;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технологии работы со статическим информационным контентом;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стандарты форматов представления статического информационного контента;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стандарты форматов представления графических данных;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компьютерную терминологию;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стандарты для оформления технической документации;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последовательность и правила допечатной подготовки;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правила подготовки и оформления презентаций;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обработки информационного контента;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эргономики;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математические методы обработки информации;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работы с динамическим контентом;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стандарты форматов представления динамических данных;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терминологию в области динамического информационного контента;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линейного и нелинейного монтажа динамического контента;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правила построения динамического информационного контента;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подготовки динамического информационного контента к монтажу;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технические средства сбора, обработки, хранения и демонстрации статического и динамического контента;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работы специализированного оборудования;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режимы работы компьютерных и периферийных устройств;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построения компьютерного и периферийного оборудования;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правила технического обслуживания оборудования;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регламент технического обслуживания оборудования;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виды и типы тестовых проверок;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диапазоны допустимых эксплуатационных характеристик оборудования;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коммутации аппаратных комплексов отраслевой направленности;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эксплуатационные характеристики оборудования отраслевой направленности;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работы системного программного обеспечения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отраслевую специализированную терминологию;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технологии сбора информации;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методики анализа бизнес-процессов;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нотации представления структурно-функциональных схем;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специализированное программное обеспечение проектирования и разработки информационного контента;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технологические стандарты проектирования и разработки информационного контента;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построения информационных ресурсов;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программирования информационного контента на языках высокого уровня;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стандарты и рекомендации на пользовательские интерфейсы;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компьютерные технологии представления и управления данными;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сетевых технологий;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языки сценариев;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информационной безопасности;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задачи тестирования и отладки программного обеспечения;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отладки программного обеспечения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тестирования программного обеспечения;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алгоритмизацию и программирование на встроенных алгоритмических языках;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архитектуру программного обеспечения отраслевой направленности;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создания информационных ресурсов с помощью систем управления контентом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архитектуру и принципы работы систем управления контентом;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документооборота;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стандарты составления и оформления технической документации;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характеристики качества программного продукта;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и средства проведения измерений;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особенности функционирования и ограничения программного обеспечения отраслевой направленности;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причины возникновения проблем совместимости программного обеспечения;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инструменты разрешения проблем совместимости программного обеспечения;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устранения проблем совместимости программного обеспечения;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положения систем CRM;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ключевые показатели управления обслуживанием;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построения систем мотивации сотрудников;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бизнес-процессы управления обслуживанием;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основы менеджмента;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маркетинга;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визуального представления информации;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технологии продвижения информационных ресурсов;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жизненный цикл программного обеспечения;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назначение, характеристик и возможности программного обеспечения отраслевой направленности;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критерии эффективности использования программных продуктов;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правила постановки целей и задач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планирования;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активы организационного процесса;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шаблоны, формы, стандарты содержания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процедуры верификации и приемки результатов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теорию и модели жизненного цикла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классификацию проектов;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этапы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внешние факторы своей деятельности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список контрольных событий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текущую стоимость ресурсов, необходимых для выполнения своей деятельности: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расписание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стандарты качества проектных операций;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критерии приемки проектных операций;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стандарты документирования оценки качества;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список процедур контроля качества;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перечень корректирующих действий по контролю качества проектных операций;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схемы поощрения и взыскания;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дерево проектных операций;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спецификации, технические требования к ресурсам;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объемно-календарные сроки поставки ресурсов;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определения ресурсных потребностей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классификацию проектных рисков;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отображения рисков с помощью диаграмм;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сбора информации о рисках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снижения рисков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функции менеджмента в рыночной экономике;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виды информации и способы представления ее в электронно-вычислительных машинах;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машинно-независимые свойства операционных систем: работу с файлами, планирование заданий, распределение ресурсов;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понятие, функции и способы использования программного интерфейса операционной системы, виды пользовательского интерфейса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параллелизм и конвейеризация вычислений;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классификация вычислительных платформ;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работа кэш-памяти;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повышение производительности многопроцессорных и многоядерных систем энергосберегающие технологии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цели, задачи и принципы менеджмента качества;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назначение, перечень, основные положения систем стандартов качества;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положения, обоснование необходимости, требованиям к системам менеджмента качества;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нормативные документы, применяемые в процессе управления качеством;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оценки качества продукции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правила функционального разделения труда и организационной структуры службы управления персоналом;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управления персоналом;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нормы и правила кадрового, информационного, технического и правового обеспечения системы управления персоналом;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правила разрешения конфликтов в коллективе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понятия научно-исследовательской работы;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методы научного познания, логические законы и правила;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модели технических объектов, основные понятия;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стандарты международной сертификации изобретений;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правила составления патентно-технической документации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цели и задачи маркетинговых исследований;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методические основы организации и проведения маркетингового исследования; методологию исследования, аналитические модели, поисковые вопросы, влияющие на разработку плана исследования;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применения статистических методов для сегментации рынка;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изучения поведенческой реакции покупателей;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взаимосвязи маркетинговых показателей, их прогнозирование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область применения получаемых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профессиональных знаний при исполнении обязанностей военной службы;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обработки информационного контента, принципы линейного и нелинейного монтажа динамического контента;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особенности трехмерной графики и анимации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алгоритмы создания различных трехмерных объектов и сцен: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создания трехмерных объектов;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терминологию трехмерного моделирования;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анимации объектов и сцен;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эксплуатационные характеристики отраслевого оборудования;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работы системного программного обеспечения;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особенности восприятия информации;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методику проведения обучающего занятия;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методику разрешения педагогических ситуаций;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формы, методы и средства практического обучения;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аутентичные методы оценивания;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технологии мотивации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специализированную терминологию;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стандарты оформления результатов анализа;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государственные и отраслевые стандарты;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теорию структурно-функционального моделирования;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специализированное программное обеспечение для проектирования и разработки информационного контента;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отладки программного обеспечения;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архитектуру отраслевого программного обеспечения;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lastRenderedPageBreak/>
        <w:t>принципы создания информационных ресурсов с помощью систем управления контентом;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статистики;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метрологии и стандартизации;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верификации, стандарты верификации ПО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причины возникновения несовместимости программного обеспечения;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управления версиями программных продуктов;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виды обслуживания программных продуктов;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виды лицензирования программных продуктов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процесс управления проектами;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информационные системы управления проектом;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внешние факторы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организационные процедуры, относящиеся к планированию и управлению содержанием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существующие шаблоны проектных операций;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определения взаимосвязей операций;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текущую стоимость ресурсов;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существующее программное обеспечение управления проектами;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определения длительности операций;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и правила стоимостной оценки;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составления расписания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управления расписанием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стандарты качества проектов;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критерии приемки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управления качеством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инструменты и методы контроля качества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цепочки обратной связи и препятствия при коммуникации;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ресурсные потребности проектных операций;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законодательство Российской Федерации в области организации конкурсов и тендеров;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правила и процедуры управления ресурсными запасами;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корпоративную культуру и структуру предприятия;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ограничения кадровой политики предприятия;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требования к ресурсам проектных операций;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формы и методы распределения ролей и ответственности среди членов команды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теорию организации;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налаживания связей;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формирования и сплочения команды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технологии работы виртуальных проектных команд;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конфликтологии;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методики и технологии организации рефлексии;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категории проектных рисков;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методики количественного и качественного анализа проектных рисков;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инструменты управления рисками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стратегии реагирования на риски;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область деятельности структурного подразделения;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методику постановки целей и задач деятельности;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SMART-критерии целей;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lastRenderedPageBreak/>
        <w:t>миссию, стратегию и цель организации;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тайм-менеджмента;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виды планов, области их применения;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способы и методы контроля деятельности;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методики анализа планов;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виды оценки деятельности подразделения;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критерии оценки деятельности подразделения;</w:t>
      </w:r>
    </w:p>
    <w:p w:rsidR="00957373" w:rsidRPr="001044DC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обеспечения достоверности оценки деятельности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выбирать и оценивать архитектуру вычислительных систем, сетей и систем телекоммуникаций и их подсистем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операционные системы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формулировать требования к создаваемым программным комплексам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формировать архитектуру программных комплексов для информатизации предприятий, разрабатывать программные приложения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использовать международные и отечественные стандарты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проводить анализ предметной области, выявлять информационные потребности и разрабатывать требования к ИС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проводить сравнительный анализ и выбор ИКТ для решения прикладных задач и создания ИС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разрабатывать концептуальную модель прикладной области, выбирать инструментальные средства и технологии проектирования ИС; проводить формализацию и реализацию решения прикладных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выполнять работы на всех стадиях жизненного цикла проекта ИС, оценивать качество и затраты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выявлять угрозы информационной безопасности, обосновывать организационно-технические мероприятия по защите информации в ИС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вести деловые переговоры в профессиональной области и осуществлять деловую переписку на одном из иностранных языков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проводить анализ современных методов и средств информатики для решения прикладных задач различных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выбирать методологию и технологию проектирования информационных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обосновывать архитектуру ИС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управлять проектами ИС на всех стадиях жизненного цикла, оценивать эффективность и качество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применять современные методы управления проектами и сервисами ИС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использовать инновационные подходы к проектированию ИС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принимать решения по информатизации предприятий в условиях неопределенности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проводить реинжиниринг прикладных и информационных процессов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обосновывать архитектуру системы правления знаниями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организационно-правовые формы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планировать деятельность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состав материальных, трудовых и финансовых ресурсов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заполнять первичные документы по экономической деятельности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рассчитывать по принятой методологии основные технико-экономические показатели деятельности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необходимую экономическую 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собирать и регистрировать статистическую 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проводить первичную обработку и контроль материалов наблюдения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lastRenderedPageBreak/>
        <w:t>рассчитывать вероятности событий, статистические показатели и формулировать основные выводы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записывать распределения и находить характеристики случайных величин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рассчитывать статистические оценки параметров распределения по выборочным данным и проверять метод статистических испытаний для решения отраслевых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влиять на деятельность подразделения, используя элементы мотивации труда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реализовывать стратегию деятельности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применять в профессиональной деятельности приемы делового и управленческого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анализировать ситуацию на рынке программных продуктов и услуг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анализировать управленческие ситуации и процессы, определять действие на них факторов микро- и макроокружения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сравнивать и классифицировать различные типы и модели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оформлять документацию в соответствии с нормативной базой, в т.ч. используя информационные 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автоматизацию обработки документов унифицировать системы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хранение и поиск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автоматизацию обработки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использовать телекоммуникационные технологии в электронном документообороте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использовать нормативно-правовые документы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применять правила недесятичной арифметики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переводить числа из одной системы счисления в другую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повышать помехозащищенность и помехоустойчивость передачи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кодировать информацию (символьную, числовую, графическую, звуковую, видео)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сжимать и архивировать 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использовать средства операционных систем и сред для обеспечения работы вычислительной техники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работать в конкретной операционной системе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работать со стандартными программами операционной системы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устанавливать и сопровождать операционные системы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поддерживать приложения различных операционных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оптимальную конфигурацию оборудования и характеристик устройств для конкретных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идентифицировать основные узлы персонального компьютера, разъемы для подключения внешних устройств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обеспечивать совместимость аппаратных и программных средств вычислительной техники (ВТ)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применять первичные средства пожаротушения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ориентироваться в перечне военно-учетных специальностей и самостоятельно определять среди них родственные полученной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оказывать первую помощь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процесс допечатной подготовки информационного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инсталлировать и работать со специализированным прикладным программным обеспечением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работать в графическом редакторе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обрабатывать растровые и векторные изображения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работать с пакетами прикладных программ верстки текстов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оригинал-макетов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работать с пакетами прикладных программ обработки отраслевой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работать с программами подготовки презентаций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инсталлировать и работать с прикладным программным обеспечением обработки динамического информационного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работать с прикладным программным обеспечением обработки экономической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конвертировать аналоговые форматы динамического информационного содержания в цифровые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записывать динамическое информационное содержание в заданном формате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инсталлировать и работать со специализированным прикладным программным обеспечением монтажа динамического информационного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выбор средств монтажа динамического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событийно-ориентированный монтаж динамического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работать со специализированным оборудованием обработки статического и динамического информационного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выбирать оборудования для решения поставленной задачи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устанавливать и конфигурировать прикладное программное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диагностировать неисправности оборудования с помощью технических и программных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мониторинг рабочих параметров 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устранять мелкие неисправности в работе 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техническое обслуживание оборудования на уровне пользователя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отчета об ошибках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коммутировать аппаратные комплексы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пусконаладочные работы отраслевого 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испытание отраслевого 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устанавливать и конфигурировать системное программное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строить структурно-функциональные схемы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анализировать бизнес-информацию с использованием различных методик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формулировать потребности клиента в виде четких логических конструкций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участвовать в разработке технического задания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идентифицировать, анализировать и структурировать объекты информационного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разрабатывать информационный контент с помощью языков разметки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разрабатывать программное обеспечение с помощью языков программирования информационного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разрабатывать сценарии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размещать информационный контент в глобальных и локальных сетях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использовать инструментальные среды поддержки разработки, системы управления контентом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создавать анимации в специализированных программных средах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работать с мультимедийными инструментальными средствами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выбор метода отладки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формировать отчеты об ошибках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составлять наборы тестовых заданий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адаптировать и конфигурировать программное обеспечение для решения поставленных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адаптивное сопровождение программного продукта или информационного ресурса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использовать системы управления контентом для решения поставленных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программировать на встроенных алгоритмических языках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составлять техническое задание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составлять техническую документацию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тестировать техническую документацию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выбирать характеристики качества оценки программного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применять стандарты и нормативную документацию по измерению и контролю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оформлять отчет проверки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приложения, вызывающие проблемы совместимости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совместимость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выбирать методы для выявления и устранения проблем совместимости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управлять версионностью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удовлетворенность клиентов качеством услуг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работать в системах CRM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презентации программного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проводить презентацию программного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продвижение информационного ресурса в сети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выбирать технологии продвижения информационного ресурса в зависимости от поставленной задачи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инсталлировать программное обеспечение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мониторинг текущих характеристик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проводить обновление версий программных 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вырабатывать рекомендации по эффективному использованию программных 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консультировать пользователей в пределах своей компетенции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выполнять деятельность по проекту в пределах зоны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описывать свою деятельность в рамках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сопоставлять цель своей деятельности с целью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ограничения и допущения своей деятельности в рамках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работать в виртуальных проектных средах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состав операций в рамках своей зоны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использовать шаблоны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стоимость проектных операций в рамках своей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длительность операций на основании статистических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отчета об исполнении операции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изменения стоимости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факторы, оказывающие влияние на качество результата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документировать результаты оценки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выполнять корректирующие действия по качеству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ресурсные потребности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комплектность поставок ресурсов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и анализировать риски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использовать методы сбора информации о рисках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составлять список потенциальных действий по реагированию на риски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применять методы снижения рисков применительно к проектным операциям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анализировать управленческие ситуации и процессы, определять действие факторов микро- и макроокружения на них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разграничивать подходы к менеджменту программных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учитывать особенности менеджмента (по отраслям)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использовать нормативно-правовые документы в профессиональной деятельности защищать свои права в соответствии с гражданским, гражданско-процессуальным и трудовым законодательством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измерять, анализировать, улучшать процессы жизненного цикла продукции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давать рекомендации по улучшению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контроль качества продукции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оценивать качество продукции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предъявлять и рассматривать рекламации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оценивать надежность изделий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анализировать кадровый потенциал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подбор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мотивировать поведение в процессе трудовой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вести профессиональную и организационную адаптации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планирование деловой карьеры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оценивать эффективность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накапливать научную 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решать несложные изобретательские задачи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составлять лицензионный договор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нести ответственность за нарушение прав автора или патентообладателя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разрабатывать план маркетингового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разрабатывать анкету для опроса респондентов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сегментировать рынок и определять целевые сегменты рынка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использовать маркетинговые модели и матрицы для анализа деятельности компании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методы прогнозирования показателей рыночной конъюнктуры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применять регрессионный анализ для изучения связи маркетинговых показателей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работать в одном из пакетов трехмерного моделирования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создавать трехмерные объекты и сцены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анимацию объектов и сцен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работать с офисной техникой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выбирать оборудование для решения поставленной задачи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сроки и объем технического обслуживания 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настройку и регулировку параметров 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пусконаладочные работы оборудования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испытание оборудования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проводить анкетирование и интервьюирование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прогнозировать развитие исследуемых бизнес-процессов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проводить оценку экономической целесообразности использования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состав и структуру информационно-логических моделей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связи информационных объектов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построение информационно-логических моделей информационных ресурсов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экспертизу (нормоконтроль) технической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соответствие между заявленными и реальными характеристиками программного обеспечения (ПО)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оформлять отчет проверки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вырабатывать рекомендации по повышению качества программного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проблемы совместимости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определить удовлетворенность клиентов качеством услуг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инсталлировать отраслевое программное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обновлять версий программных 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управлять лицензиями на программное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составлять план управления содержанием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выполнять структурирование и организацию иерархической структуры проектных работ (целей) и определять связи между ними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структуру базовых подсистем проекта (сроки, стоимость, ресурсы)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вырабатывать альтернативы выполнения проектной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вырабатывать корректирующие и предупреждающие мероприятия в рамках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сопоставлять поставленные цели и текущие результаты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применять системы управления изменениями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процедуру верификации и приемки результатов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управлять выполнением работ по проекту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состав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допустимые шаблоны проектных операций определять список контрольных событий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взаимосвязи и последовательности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использовать программное обеспечение управления проектами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длительность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составлять и оптимизировать расписание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составлять и согласовывать бюджет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анализировать отклонения по срокам и стоимости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вырабатывать и принимать решение о выполнении корректирующих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составлять и реализовывать план управления качеством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проводить анализ прибыли и затрат, бенчмаркинг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факторы, оказывающие влияние на продукт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стоимость качества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список процедур контроля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управлять процессом определения качества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управлять коммуникационными ресурсами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управлять закупками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управлять поставками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составлять дерево ресурсов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обеспечивать своевременность поставок ресурсов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поиск поставщиков ресурсов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организовывать конкурсы и тендеры на поставку ресурсов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управлять контрактами и договорами с поставщиками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управлять комплектностью поставок ресурсов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составлять план управления кадровым обеспечением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роли, ответственность и подотчетность участников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формировать схемы взыскания и поощрения участников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составлять организационные диаграммы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формировать стратегию обучения участников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набор команды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формировать виртуальную проектную среду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контроль и координацию деятельности членов команды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разрешать конфликты в проектной команде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формировать корректирующие действия по управлению персоналом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организовывать рефлексию участников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подходы, инструменты и источники данных, используемые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для управления рисками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планирование управления рисками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составлять матрицу вероятности и последствий рисков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проводить количественный и качественный анализ рисков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составлять и управлять перечнем потенциальных действий по реагированию на риски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выбирать наиболее подходящую стратегию реагирования на риски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мониторинг рисков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критерии достижения целей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применять SMART-критерии для постановки целей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условия достижения целей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временные интервалы достижения целей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объем ресурсного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проводить ситуационный анализ деятельности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составлять текущие и оперативные планы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зоны ответственности сотрудников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выбирать критерии оценки деятельности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оценку деятельности подразделения в целом и каждого сотрудника по выбранным критериям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7373" w:rsidRPr="001044D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оформлять отчет об оценке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работы в современной программно-технической среде в различных операционных системах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разработки программных комплексов для решения прикладных задач, оценки сложности алгоритмов и программ, использования современных технологий программирования, тестирования и документирования программных комплексов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работы с инструментальными средствами моделирования предметной области, прикладных и информационных процессов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разработки технологической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использования функциональных и технологических стандартов ИС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работы с инструментальными средствами проектирования баз данных и знаний, управления проектами ИС и защиты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навыками общения с зарубежными партнерами в профессиональной области на одном из иностранных языков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навыками применения современных программно-технических средств для решения прикладных задач различных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навыками реинжинринга прикладных и информационных процессов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навыками моделирования процессов и знаний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навыками проектирования информационных систем с использованием современных инструментальных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навыками управления проектами по информатизации прикладных процессов и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навыками управления информационными ресурсами и сервисами с использованием современных инструментальных средств и в рамках систем управления знаниями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обработки статического информационного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обработки динамического информационного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монтажа динамического информационного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работы с отраслевым оборудованием обработки информационного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осуществления контроля работы компьютерных, периферийных устройств и телекоммуникационных систем, обеспечение их правильной эксплуатации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сбора и анализа информации для определения потребностей клиента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разработки и публикации программного обеспечения отраслевой направленности со статическим и динамическим контентом на основе готовых спецификаций и стандартов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отладки и тестирования программного обеспечения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разработки и ведения проектной и технической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измерения и контроля характеристик программного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выявления и разрешения проблем совместимости профессионально-ориентированного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работы с системами управления взаимоотношений с клиентом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продвижения и презентации программной продукции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обслуживания, тестовых проверок, настройки программного обеспечения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обеспечения содержания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определения сроков и стоимости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определения качества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определения ресурсов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определение рисков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моделирования в пакетах прикладных программ трехмерной графики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настройки и работы с отраслевым оборудованием обработки информационного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подготовки оборудования к работе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обучения пользователей работе с отраслевым оборудованием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проведения предпроектных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создания информационно-логических моделей объектов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разработки и публикации программного обеспечения отраслевой направленности со статическим, динамическим и интерактивным контентом на основе готовых спецификаций и стандартов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адаптации программного обеспечения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разработки и ведения и экспертизы проектной и технической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верификации и контроля качества 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lastRenderedPageBreak/>
        <w:t>иметь практический опыт выявления и разрешения проблем совместимости профессионально-ориентированного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управления содержанием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управления сроками и стоимостью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управления качеством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управления ресурсами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управления проектной группой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управления рисками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постановки оперативных и стратегических целей и задач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P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планирования деятельности коллектива, разграничения зон ответственности, контроля работы младшего технического персонала;</w:t>
      </w:r>
    </w:p>
    <w:p w:rsidR="00957373" w:rsidRPr="001044DC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осуществления мониторинга и оценки деятельности структурного подразделения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8A706D" w:rsidRDefault="00383AF1" w:rsidP="00383AF1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4F29" w:rsidRPr="005F01F3" w:rsidRDefault="00F94F29" w:rsidP="00F94F2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F94F29" w:rsidRDefault="00F94F29" w:rsidP="00F94F2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 о профессиональной переподготовке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4F29" w:rsidRDefault="00F94F29" w:rsidP="00F94F2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F94F29" w:rsidRDefault="00F94F29" w:rsidP="00F94F2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дипломом о профессиональной переподготовке);</w:t>
      </w:r>
    </w:p>
    <w:p w:rsidR="00F94F29" w:rsidRDefault="00F94F29" w:rsidP="00F94F2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F94F29" w:rsidRDefault="00F94F29" w:rsidP="00F94F2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F94F29" w:rsidRDefault="00F94F29" w:rsidP="00F94F2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4F29" w:rsidRDefault="00F94F29" w:rsidP="00F94F2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4F29" w:rsidRDefault="00F94F29" w:rsidP="00F94F2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F94F29" w:rsidRDefault="00F94F29" w:rsidP="00F94F2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F94F29" w:rsidRDefault="00F94F29" w:rsidP="00F94F2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F94F29" w:rsidRPr="00C73841" w:rsidRDefault="00F94F29" w:rsidP="00F94F2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lastRenderedPageBreak/>
        <w:t>Вид документа о квалификации или документа об обучении указывается в договоре об образовании.</w:t>
      </w:r>
    </w:p>
    <w:p w:rsidR="00F94F29" w:rsidRPr="0046545C" w:rsidRDefault="00F94F29" w:rsidP="00F94F2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F29" w:rsidRPr="004E5080" w:rsidRDefault="00F94F29" w:rsidP="00F94F2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F94F29" w:rsidRDefault="00F94F29" w:rsidP="00F94F29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</w:t>
      </w:r>
      <w:r w:rsidRPr="00303EC4">
        <w:rPr>
          <w:rFonts w:ascii="Times New Roman" w:hAnsi="Times New Roman" w:cs="Times New Roman"/>
          <w:sz w:val="24"/>
          <w:szCs w:val="24"/>
        </w:rPr>
        <w:t xml:space="preserve"> не может быть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C4">
        <w:rPr>
          <w:rFonts w:ascii="Times New Roman" w:hAnsi="Times New Roman" w:cs="Times New Roman"/>
          <w:sz w:val="24"/>
          <w:szCs w:val="24"/>
        </w:rPr>
        <w:t>250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F29" w:rsidRDefault="00F94F29" w:rsidP="00F94F29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252740" w:rsidRDefault="00252740" w:rsidP="009B0899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GoBack"/>
      <w:bookmarkEnd w:id="33"/>
    </w:p>
    <w:p w:rsidR="00252740" w:rsidRPr="004E5080" w:rsidRDefault="004E5080" w:rsidP="004E508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4E508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4E508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4E508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«ТРИОНИКС»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4E508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9657FF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9657F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Математические и инструментальные методы поддержки принятия решений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Математическое моделирование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Основы философии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Психология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lastRenderedPageBreak/>
        <w:t>Философия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Философские проблемы науки и техники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Экономическая теория</w:t>
      </w:r>
      <w:r w:rsidR="00731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9657F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Дискретная математика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Информатика и программирование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Теория вероятностей и математическая статистика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Теория систем и системный анализ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Физика</w:t>
      </w:r>
      <w:r w:rsidR="00731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9657F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Вычислительные системы, сети и телекоммуникации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Операционные системы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Программная инженерия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Информационные системы и 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Проектирование информационных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Проектный практикум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Базы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Информационная безопасность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Деловой иностранный язык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Информационное общество и проблемы прикладной информатики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Методология и технология проектирования информационных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Экономика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Теория вероятностей и математическая статистика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Документационное обеспечение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Основы теории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Операционные системы и среды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Архитектура электронно-вычислительных машин и вычислительные системы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Обработка отраслевой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Разработка, внедрение и адаптация программного обеспечения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Сопровождение и продвижение программного обеспечения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Обеспечение проектной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Управление качеством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Управление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Основы 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Маркетинговые исследования рынка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Управление проектами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57FF" w:rsidRP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Методы управления деятельностью в подразделении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497" w:rsidRPr="009B0899" w:rsidRDefault="009B0899" w:rsidP="009B0899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636C41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учебных курсов и модулей</w:t>
      </w:r>
    </w:p>
    <w:p w:rsidR="00D805BA" w:rsidRDefault="00D805BA" w:rsidP="00D805BA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7317E4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7317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17E4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7317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17E4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317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17E4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317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17E4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7317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731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D805BA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636C4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31734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31734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264B5C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3A6D8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3A6D8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3A6D8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AE792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264B5C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«ТРИОНИКС»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«ТРИОНИКС»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264B5C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>по образовательной программе определяется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64478E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64478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38342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38342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522B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64478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64478E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64478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64478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E02A7B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>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>ФОНДОМ «ТРИОНИКС»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F160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>ФОНДОМ «ТРИОНИКС»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F160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F160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66481C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6C0" w:rsidRDefault="004E06C0" w:rsidP="002B3A07">
      <w:pPr>
        <w:spacing w:after="0" w:line="240" w:lineRule="auto"/>
      </w:pPr>
      <w:r>
        <w:separator/>
      </w:r>
    </w:p>
  </w:endnote>
  <w:endnote w:type="continuationSeparator" w:id="0">
    <w:p w:rsidR="004E06C0" w:rsidRDefault="004E06C0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6C0" w:rsidRDefault="004E06C0" w:rsidP="002B3A07">
      <w:pPr>
        <w:spacing w:after="0" w:line="240" w:lineRule="auto"/>
      </w:pPr>
      <w:r>
        <w:separator/>
      </w:r>
    </w:p>
  </w:footnote>
  <w:footnote w:type="continuationSeparator" w:id="0">
    <w:p w:rsidR="004E06C0" w:rsidRDefault="004E06C0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766C2"/>
    <w:multiLevelType w:val="hybridMultilevel"/>
    <w:tmpl w:val="CE84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3">
    <w:nsid w:val="6717307F"/>
    <w:multiLevelType w:val="hybridMultilevel"/>
    <w:tmpl w:val="5B7C2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3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2"/>
  </w:num>
  <w:num w:numId="14">
    <w:abstractNumId w:val="15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1268E"/>
    <w:rsid w:val="00013247"/>
    <w:rsid w:val="0001361D"/>
    <w:rsid w:val="00022000"/>
    <w:rsid w:val="00027660"/>
    <w:rsid w:val="00031F85"/>
    <w:rsid w:val="00034048"/>
    <w:rsid w:val="00035AB9"/>
    <w:rsid w:val="00035F0C"/>
    <w:rsid w:val="000624F3"/>
    <w:rsid w:val="00077B83"/>
    <w:rsid w:val="00081CDE"/>
    <w:rsid w:val="000D6CC6"/>
    <w:rsid w:val="000F136B"/>
    <w:rsid w:val="001044DC"/>
    <w:rsid w:val="0011032F"/>
    <w:rsid w:val="0011206E"/>
    <w:rsid w:val="0012092F"/>
    <w:rsid w:val="0013423C"/>
    <w:rsid w:val="0013573D"/>
    <w:rsid w:val="00150E39"/>
    <w:rsid w:val="0015193F"/>
    <w:rsid w:val="00162C72"/>
    <w:rsid w:val="00174829"/>
    <w:rsid w:val="0018243C"/>
    <w:rsid w:val="001863B2"/>
    <w:rsid w:val="001A54F6"/>
    <w:rsid w:val="001A7019"/>
    <w:rsid w:val="001C591F"/>
    <w:rsid w:val="001C599E"/>
    <w:rsid w:val="00202F46"/>
    <w:rsid w:val="002439BB"/>
    <w:rsid w:val="00252740"/>
    <w:rsid w:val="00255668"/>
    <w:rsid w:val="00261CA9"/>
    <w:rsid w:val="00264B5C"/>
    <w:rsid w:val="00281F1E"/>
    <w:rsid w:val="002A0859"/>
    <w:rsid w:val="002A2AC4"/>
    <w:rsid w:val="002A2F51"/>
    <w:rsid w:val="002B3A07"/>
    <w:rsid w:val="002C24F3"/>
    <w:rsid w:val="002C5C3F"/>
    <w:rsid w:val="002F56BC"/>
    <w:rsid w:val="00301EAE"/>
    <w:rsid w:val="00303EC4"/>
    <w:rsid w:val="00316504"/>
    <w:rsid w:val="0031734B"/>
    <w:rsid w:val="00320B65"/>
    <w:rsid w:val="003504F7"/>
    <w:rsid w:val="00353748"/>
    <w:rsid w:val="00356139"/>
    <w:rsid w:val="00360B83"/>
    <w:rsid w:val="00364793"/>
    <w:rsid w:val="0037381F"/>
    <w:rsid w:val="00383427"/>
    <w:rsid w:val="00383AF1"/>
    <w:rsid w:val="0038576E"/>
    <w:rsid w:val="0038765B"/>
    <w:rsid w:val="003909A6"/>
    <w:rsid w:val="003A022E"/>
    <w:rsid w:val="003A2256"/>
    <w:rsid w:val="003A2FAB"/>
    <w:rsid w:val="003A3D50"/>
    <w:rsid w:val="003A6D86"/>
    <w:rsid w:val="003B3687"/>
    <w:rsid w:val="003B3DF6"/>
    <w:rsid w:val="003C6A5F"/>
    <w:rsid w:val="0040417C"/>
    <w:rsid w:val="00407B8F"/>
    <w:rsid w:val="004124E0"/>
    <w:rsid w:val="004237A4"/>
    <w:rsid w:val="00450B32"/>
    <w:rsid w:val="00465A80"/>
    <w:rsid w:val="00495B28"/>
    <w:rsid w:val="00495D21"/>
    <w:rsid w:val="00497BFA"/>
    <w:rsid w:val="004A56E5"/>
    <w:rsid w:val="004D5B43"/>
    <w:rsid w:val="004E06C0"/>
    <w:rsid w:val="004E5080"/>
    <w:rsid w:val="005079F9"/>
    <w:rsid w:val="0051272F"/>
    <w:rsid w:val="00520497"/>
    <w:rsid w:val="00546F30"/>
    <w:rsid w:val="005522B9"/>
    <w:rsid w:val="00552B0D"/>
    <w:rsid w:val="00586811"/>
    <w:rsid w:val="00591043"/>
    <w:rsid w:val="005A0F6B"/>
    <w:rsid w:val="005B03DA"/>
    <w:rsid w:val="005C20D3"/>
    <w:rsid w:val="005C735E"/>
    <w:rsid w:val="005F01F3"/>
    <w:rsid w:val="006102E7"/>
    <w:rsid w:val="00616579"/>
    <w:rsid w:val="00634ABE"/>
    <w:rsid w:val="00636C41"/>
    <w:rsid w:val="006404A3"/>
    <w:rsid w:val="0064478E"/>
    <w:rsid w:val="006501AD"/>
    <w:rsid w:val="0066481C"/>
    <w:rsid w:val="00670D4D"/>
    <w:rsid w:val="0068296A"/>
    <w:rsid w:val="00685305"/>
    <w:rsid w:val="006A1F4A"/>
    <w:rsid w:val="006A2A3B"/>
    <w:rsid w:val="006B145D"/>
    <w:rsid w:val="006C73B0"/>
    <w:rsid w:val="006D0A54"/>
    <w:rsid w:val="006D6757"/>
    <w:rsid w:val="006F7A3B"/>
    <w:rsid w:val="00702D37"/>
    <w:rsid w:val="007140D1"/>
    <w:rsid w:val="007219F0"/>
    <w:rsid w:val="007317E4"/>
    <w:rsid w:val="007735B2"/>
    <w:rsid w:val="00784A72"/>
    <w:rsid w:val="007935A6"/>
    <w:rsid w:val="007D3640"/>
    <w:rsid w:val="007D7FA9"/>
    <w:rsid w:val="007E3C79"/>
    <w:rsid w:val="007E699C"/>
    <w:rsid w:val="00824459"/>
    <w:rsid w:val="00825F51"/>
    <w:rsid w:val="00836111"/>
    <w:rsid w:val="0087352C"/>
    <w:rsid w:val="0088055D"/>
    <w:rsid w:val="008908E1"/>
    <w:rsid w:val="00892DD3"/>
    <w:rsid w:val="008A706D"/>
    <w:rsid w:val="008B322F"/>
    <w:rsid w:val="008C66B2"/>
    <w:rsid w:val="008D6787"/>
    <w:rsid w:val="008F201C"/>
    <w:rsid w:val="008F58C7"/>
    <w:rsid w:val="00915C2D"/>
    <w:rsid w:val="00922BF1"/>
    <w:rsid w:val="009534F7"/>
    <w:rsid w:val="00957373"/>
    <w:rsid w:val="0096239A"/>
    <w:rsid w:val="009657FF"/>
    <w:rsid w:val="00970AEC"/>
    <w:rsid w:val="009731B8"/>
    <w:rsid w:val="00996152"/>
    <w:rsid w:val="00996B74"/>
    <w:rsid w:val="009A32C8"/>
    <w:rsid w:val="009A66B3"/>
    <w:rsid w:val="009B0899"/>
    <w:rsid w:val="009B1C0C"/>
    <w:rsid w:val="009C0ACF"/>
    <w:rsid w:val="009F51D1"/>
    <w:rsid w:val="00A4494D"/>
    <w:rsid w:val="00A74380"/>
    <w:rsid w:val="00A96404"/>
    <w:rsid w:val="00AA7CB2"/>
    <w:rsid w:val="00AB0C98"/>
    <w:rsid w:val="00AE792B"/>
    <w:rsid w:val="00AE7DBF"/>
    <w:rsid w:val="00B12244"/>
    <w:rsid w:val="00B21714"/>
    <w:rsid w:val="00B218C4"/>
    <w:rsid w:val="00B25940"/>
    <w:rsid w:val="00B27CFA"/>
    <w:rsid w:val="00B676E5"/>
    <w:rsid w:val="00BE78DB"/>
    <w:rsid w:val="00C159EB"/>
    <w:rsid w:val="00C4492D"/>
    <w:rsid w:val="00C4562A"/>
    <w:rsid w:val="00C74D3B"/>
    <w:rsid w:val="00CB6D83"/>
    <w:rsid w:val="00CC4D64"/>
    <w:rsid w:val="00D509BF"/>
    <w:rsid w:val="00D53E4C"/>
    <w:rsid w:val="00D739ED"/>
    <w:rsid w:val="00D805BA"/>
    <w:rsid w:val="00D80F01"/>
    <w:rsid w:val="00D90457"/>
    <w:rsid w:val="00DB0207"/>
    <w:rsid w:val="00DD529C"/>
    <w:rsid w:val="00DE776D"/>
    <w:rsid w:val="00E024CE"/>
    <w:rsid w:val="00E02A7B"/>
    <w:rsid w:val="00E033CF"/>
    <w:rsid w:val="00E16A1B"/>
    <w:rsid w:val="00E22112"/>
    <w:rsid w:val="00E44426"/>
    <w:rsid w:val="00E53402"/>
    <w:rsid w:val="00E76E5F"/>
    <w:rsid w:val="00E803C8"/>
    <w:rsid w:val="00E813B7"/>
    <w:rsid w:val="00E867CC"/>
    <w:rsid w:val="00E91581"/>
    <w:rsid w:val="00E96F8B"/>
    <w:rsid w:val="00EC5D62"/>
    <w:rsid w:val="00EF3099"/>
    <w:rsid w:val="00F055C2"/>
    <w:rsid w:val="00F16074"/>
    <w:rsid w:val="00F272D1"/>
    <w:rsid w:val="00F350F3"/>
    <w:rsid w:val="00F40FD1"/>
    <w:rsid w:val="00F545D1"/>
    <w:rsid w:val="00F72B92"/>
    <w:rsid w:val="00F804A8"/>
    <w:rsid w:val="00F94F29"/>
    <w:rsid w:val="00F96F36"/>
    <w:rsid w:val="00FA12DB"/>
    <w:rsid w:val="00FE049D"/>
    <w:rsid w:val="00FE067B"/>
    <w:rsid w:val="00FE1538"/>
    <w:rsid w:val="00FE6725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449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4492D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7573-2679-496E-9041-AD1A8467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40</Pages>
  <Words>15000</Words>
  <Characters>85506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169</cp:revision>
  <cp:lastPrinted>2014-02-26T10:46:00Z</cp:lastPrinted>
  <dcterms:created xsi:type="dcterms:W3CDTF">2014-02-25T08:58:00Z</dcterms:created>
  <dcterms:modified xsi:type="dcterms:W3CDTF">2014-09-25T09:13:00Z</dcterms:modified>
</cp:coreProperties>
</file>